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33494" w14:textId="2646FA76" w:rsidR="00FB6CFA" w:rsidRPr="007817EB" w:rsidRDefault="00C40068" w:rsidP="00E467A7">
      <w:pPr>
        <w:jc w:val="both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F64A7E2" wp14:editId="47EBE152">
            <wp:simplePos x="0" y="0"/>
            <wp:positionH relativeFrom="margin">
              <wp:posOffset>4960620</wp:posOffset>
            </wp:positionH>
            <wp:positionV relativeFrom="margin">
              <wp:align>top</wp:align>
            </wp:positionV>
            <wp:extent cx="1470660" cy="1501140"/>
            <wp:effectExtent l="0" t="0" r="0" b="3810"/>
            <wp:wrapSquare wrapText="bothSides"/>
            <wp:docPr id="154790429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904291" name="Picture 1547904291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colorTemperature colorTemp="88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0660" cy="150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7AE4">
        <w:rPr>
          <w:noProof/>
          <w:sz w:val="28"/>
          <w:szCs w:val="28"/>
        </w:rPr>
        <w:drawing>
          <wp:inline distT="0" distB="0" distL="0" distR="0" wp14:anchorId="57AA385B" wp14:editId="2D02BAF6">
            <wp:extent cx="1356360" cy="1135380"/>
            <wp:effectExtent l="0" t="0" r="0" b="7620"/>
            <wp:docPr id="9291828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182866" name="Picture 929182866"/>
                    <pic:cNvPicPr/>
                  </pic:nvPicPr>
                  <pic:blipFill>
                    <a:blip r:embed="rId9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6564" cy="1135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D26C2">
        <w:rPr>
          <w:sz w:val="28"/>
          <w:szCs w:val="28"/>
        </w:rPr>
        <w:t xml:space="preserve"> </w:t>
      </w:r>
      <w:r w:rsidR="00777AE4">
        <w:rPr>
          <w:sz w:val="28"/>
          <w:szCs w:val="28"/>
        </w:rPr>
        <w:t xml:space="preserve"> </w:t>
      </w:r>
      <w:r w:rsidR="00ED26C2">
        <w:rPr>
          <w:sz w:val="28"/>
          <w:szCs w:val="28"/>
        </w:rPr>
        <w:t xml:space="preserve"> </w:t>
      </w:r>
      <w:r w:rsidR="00ED26C2" w:rsidRPr="007817EB">
        <w:rPr>
          <w:b/>
          <w:bCs/>
          <w:sz w:val="28"/>
          <w:szCs w:val="28"/>
        </w:rPr>
        <w:t>The Service Results’ Report for the Year --------</w:t>
      </w:r>
    </w:p>
    <w:p w14:paraId="21BC86DD" w14:textId="77777777" w:rsidR="00ED26C2" w:rsidRDefault="00ED26C2" w:rsidP="00E467A7">
      <w:pPr>
        <w:jc w:val="both"/>
        <w:rPr>
          <w:sz w:val="28"/>
          <w:szCs w:val="28"/>
        </w:rPr>
      </w:pPr>
    </w:p>
    <w:p w14:paraId="708E2D91" w14:textId="0C034B0D" w:rsidR="00ED26C2" w:rsidRPr="007817EB" w:rsidRDefault="00ED26C2" w:rsidP="005C71A4">
      <w:pPr>
        <w:jc w:val="center"/>
        <w:rPr>
          <w:b/>
          <w:bCs/>
          <w:sz w:val="28"/>
          <w:szCs w:val="28"/>
        </w:rPr>
      </w:pPr>
      <w:r w:rsidRPr="007817EB">
        <w:rPr>
          <w:b/>
          <w:bCs/>
          <w:sz w:val="28"/>
          <w:szCs w:val="28"/>
        </w:rPr>
        <w:t>The Company’s Name and Motto:</w:t>
      </w:r>
    </w:p>
    <w:p w14:paraId="722BB328" w14:textId="77777777" w:rsidR="00ED26C2" w:rsidRDefault="00ED26C2" w:rsidP="00E467A7">
      <w:pPr>
        <w:jc w:val="both"/>
        <w:rPr>
          <w:sz w:val="28"/>
          <w:szCs w:val="28"/>
        </w:rPr>
      </w:pPr>
    </w:p>
    <w:p w14:paraId="28ED30F5" w14:textId="78E61107" w:rsidR="00ED26C2" w:rsidRPr="007817EB" w:rsidRDefault="00ED26C2" w:rsidP="00E467A7">
      <w:pPr>
        <w:jc w:val="both"/>
        <w:rPr>
          <w:b/>
          <w:bCs/>
          <w:sz w:val="28"/>
          <w:szCs w:val="28"/>
        </w:rPr>
      </w:pPr>
      <w:r w:rsidRPr="007817EB">
        <w:rPr>
          <w:b/>
          <w:bCs/>
          <w:sz w:val="28"/>
          <w:szCs w:val="28"/>
        </w:rPr>
        <w:t xml:space="preserve">                                   The Company’s Name: -----------------------</w:t>
      </w:r>
    </w:p>
    <w:p w14:paraId="705A2BB7" w14:textId="6761645C" w:rsidR="00ED26C2" w:rsidRPr="007817EB" w:rsidRDefault="00ED26C2" w:rsidP="00E467A7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Pr="007817EB">
        <w:rPr>
          <w:b/>
          <w:bCs/>
          <w:sz w:val="28"/>
          <w:szCs w:val="28"/>
        </w:rPr>
        <w:t>The Business Results’ Report for the Year ---------------</w:t>
      </w:r>
    </w:p>
    <w:p w14:paraId="1A7330C3" w14:textId="77777777" w:rsidR="006747DD" w:rsidRPr="007817EB" w:rsidRDefault="00ED26C2" w:rsidP="00E467A7">
      <w:pPr>
        <w:jc w:val="both"/>
        <w:rPr>
          <w:b/>
          <w:bCs/>
          <w:sz w:val="28"/>
          <w:szCs w:val="28"/>
        </w:rPr>
      </w:pPr>
      <w:r w:rsidRPr="007817EB">
        <w:rPr>
          <w:b/>
          <w:bCs/>
          <w:sz w:val="28"/>
          <w:szCs w:val="28"/>
        </w:rPr>
        <w:t>First: The Company’s General Information:</w:t>
      </w:r>
      <w:r w:rsidR="00734B74" w:rsidRPr="007817EB">
        <w:rPr>
          <w:b/>
          <w:bCs/>
          <w:sz w:val="28"/>
          <w:szCs w:val="28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2790"/>
        <w:gridCol w:w="2610"/>
      </w:tblGrid>
      <w:tr w:rsidR="00406068" w14:paraId="085E46E0" w14:textId="77777777" w:rsidTr="00406068">
        <w:tc>
          <w:tcPr>
            <w:tcW w:w="1885" w:type="dxa"/>
          </w:tcPr>
          <w:p w14:paraId="4A174B27" w14:textId="77777777" w:rsidR="00406068" w:rsidRDefault="00406068" w:rsidP="00E467A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90" w:type="dxa"/>
          </w:tcPr>
          <w:p w14:paraId="7AAB00F7" w14:textId="1E2C05B3" w:rsidR="00406068" w:rsidRPr="007817EB" w:rsidRDefault="00406068" w:rsidP="00E467A7">
            <w:pPr>
              <w:jc w:val="both"/>
              <w:rPr>
                <w:b/>
                <w:bCs/>
                <w:sz w:val="28"/>
                <w:szCs w:val="28"/>
              </w:rPr>
            </w:pPr>
            <w:r w:rsidRPr="007817EB">
              <w:rPr>
                <w:b/>
                <w:bCs/>
                <w:sz w:val="28"/>
                <w:szCs w:val="28"/>
              </w:rPr>
              <w:t>The Current Year.</w:t>
            </w:r>
          </w:p>
        </w:tc>
        <w:tc>
          <w:tcPr>
            <w:tcW w:w="2610" w:type="dxa"/>
          </w:tcPr>
          <w:p w14:paraId="0D50EFDB" w14:textId="07A9A4F8" w:rsidR="00406068" w:rsidRPr="007817EB" w:rsidRDefault="00406068" w:rsidP="00E467A7">
            <w:pPr>
              <w:jc w:val="both"/>
              <w:rPr>
                <w:b/>
                <w:bCs/>
                <w:sz w:val="28"/>
                <w:szCs w:val="28"/>
              </w:rPr>
            </w:pPr>
            <w:r w:rsidRPr="007817EB">
              <w:rPr>
                <w:b/>
                <w:bCs/>
                <w:sz w:val="28"/>
                <w:szCs w:val="28"/>
              </w:rPr>
              <w:t>The Previous year.</w:t>
            </w:r>
          </w:p>
        </w:tc>
      </w:tr>
      <w:tr w:rsidR="00406068" w14:paraId="75633577" w14:textId="77777777" w:rsidTr="00406068">
        <w:tc>
          <w:tcPr>
            <w:tcW w:w="1885" w:type="dxa"/>
          </w:tcPr>
          <w:p w14:paraId="23D1BD7E" w14:textId="6F6AB5D4" w:rsidR="00406068" w:rsidRDefault="00406068" w:rsidP="005C71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Disclosed Capital.</w:t>
            </w:r>
          </w:p>
        </w:tc>
        <w:tc>
          <w:tcPr>
            <w:tcW w:w="2790" w:type="dxa"/>
          </w:tcPr>
          <w:p w14:paraId="405F5481" w14:textId="77777777" w:rsidR="00406068" w:rsidRDefault="00406068" w:rsidP="00E467A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10" w:type="dxa"/>
          </w:tcPr>
          <w:p w14:paraId="2439A884" w14:textId="77777777" w:rsidR="00406068" w:rsidRDefault="00406068" w:rsidP="00E467A7">
            <w:pPr>
              <w:jc w:val="both"/>
              <w:rPr>
                <w:sz w:val="28"/>
                <w:szCs w:val="28"/>
              </w:rPr>
            </w:pPr>
          </w:p>
        </w:tc>
      </w:tr>
      <w:tr w:rsidR="00406068" w14:paraId="155CA77F" w14:textId="77777777" w:rsidTr="00406068">
        <w:tc>
          <w:tcPr>
            <w:tcW w:w="1885" w:type="dxa"/>
          </w:tcPr>
          <w:p w14:paraId="7A070A5E" w14:textId="3AFB2AA7" w:rsidR="00406068" w:rsidRDefault="00406068" w:rsidP="005C71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Paid – up Capital.</w:t>
            </w:r>
          </w:p>
        </w:tc>
        <w:tc>
          <w:tcPr>
            <w:tcW w:w="2790" w:type="dxa"/>
          </w:tcPr>
          <w:p w14:paraId="7B25A6F7" w14:textId="77777777" w:rsidR="00406068" w:rsidRDefault="00406068" w:rsidP="00E467A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10" w:type="dxa"/>
          </w:tcPr>
          <w:p w14:paraId="6E834471" w14:textId="77777777" w:rsidR="00406068" w:rsidRDefault="00406068" w:rsidP="00E467A7">
            <w:pPr>
              <w:jc w:val="both"/>
              <w:rPr>
                <w:sz w:val="28"/>
                <w:szCs w:val="28"/>
              </w:rPr>
            </w:pPr>
          </w:p>
        </w:tc>
      </w:tr>
      <w:tr w:rsidR="00406068" w14:paraId="323F80B3" w14:textId="77777777" w:rsidTr="00406068">
        <w:tc>
          <w:tcPr>
            <w:tcW w:w="1885" w:type="dxa"/>
          </w:tcPr>
          <w:p w14:paraId="1E926FC2" w14:textId="72668C84" w:rsidR="00406068" w:rsidRDefault="00406068" w:rsidP="005C71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S</w:t>
            </w:r>
            <w:r w:rsidR="00DE3F32">
              <w:rPr>
                <w:sz w:val="28"/>
                <w:szCs w:val="28"/>
              </w:rPr>
              <w:t>hares</w:t>
            </w:r>
            <w:r>
              <w:rPr>
                <w:sz w:val="28"/>
                <w:szCs w:val="28"/>
              </w:rPr>
              <w:t>’ Number.</w:t>
            </w:r>
          </w:p>
        </w:tc>
        <w:tc>
          <w:tcPr>
            <w:tcW w:w="2790" w:type="dxa"/>
          </w:tcPr>
          <w:p w14:paraId="72D616ED" w14:textId="77777777" w:rsidR="00406068" w:rsidRDefault="00406068" w:rsidP="00E467A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10" w:type="dxa"/>
          </w:tcPr>
          <w:p w14:paraId="1A3A7DCF" w14:textId="77777777" w:rsidR="00406068" w:rsidRDefault="00406068" w:rsidP="00E467A7">
            <w:pPr>
              <w:jc w:val="both"/>
              <w:rPr>
                <w:sz w:val="28"/>
                <w:szCs w:val="28"/>
              </w:rPr>
            </w:pPr>
          </w:p>
        </w:tc>
      </w:tr>
      <w:tr w:rsidR="00406068" w14:paraId="456B7317" w14:textId="77777777" w:rsidTr="00406068">
        <w:tc>
          <w:tcPr>
            <w:tcW w:w="1885" w:type="dxa"/>
          </w:tcPr>
          <w:p w14:paraId="11494530" w14:textId="6514F499" w:rsidR="00406068" w:rsidRDefault="00406068" w:rsidP="005C71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Shareholders’ Number.</w:t>
            </w:r>
          </w:p>
        </w:tc>
        <w:tc>
          <w:tcPr>
            <w:tcW w:w="2790" w:type="dxa"/>
          </w:tcPr>
          <w:p w14:paraId="42F007F9" w14:textId="77777777" w:rsidR="00406068" w:rsidRDefault="00406068" w:rsidP="00E467A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10" w:type="dxa"/>
          </w:tcPr>
          <w:p w14:paraId="0D6EA484" w14:textId="77777777" w:rsidR="00406068" w:rsidRDefault="00406068" w:rsidP="00E467A7">
            <w:pPr>
              <w:jc w:val="both"/>
              <w:rPr>
                <w:sz w:val="28"/>
                <w:szCs w:val="28"/>
              </w:rPr>
            </w:pPr>
          </w:p>
        </w:tc>
      </w:tr>
    </w:tbl>
    <w:p w14:paraId="1F13F0ED" w14:textId="275C4942" w:rsidR="00ED26C2" w:rsidRDefault="00734B74" w:rsidP="00E467A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250A76B" w14:textId="21C1CB93" w:rsidR="00734B74" w:rsidRPr="007817EB" w:rsidRDefault="00406068" w:rsidP="00E467A7">
      <w:pPr>
        <w:jc w:val="both"/>
        <w:rPr>
          <w:b/>
          <w:bCs/>
          <w:sz w:val="28"/>
          <w:szCs w:val="28"/>
        </w:rPr>
      </w:pPr>
      <w:r w:rsidRPr="007817EB">
        <w:rPr>
          <w:b/>
          <w:bCs/>
          <w:sz w:val="28"/>
          <w:szCs w:val="28"/>
        </w:rPr>
        <w:t>Second: The Share’s Information: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</w:tblGrid>
      <w:tr w:rsidR="001212BB" w14:paraId="5CB434BA" w14:textId="77777777" w:rsidTr="00406068">
        <w:tc>
          <w:tcPr>
            <w:tcW w:w="1870" w:type="dxa"/>
          </w:tcPr>
          <w:p w14:paraId="3772557E" w14:textId="64DE099A" w:rsidR="001212BB" w:rsidRPr="007817EB" w:rsidRDefault="001212BB" w:rsidP="00E467A7">
            <w:pPr>
              <w:jc w:val="both"/>
              <w:rPr>
                <w:b/>
                <w:bCs/>
                <w:sz w:val="28"/>
                <w:szCs w:val="28"/>
              </w:rPr>
            </w:pPr>
            <w:r w:rsidRPr="007817EB">
              <w:rPr>
                <w:b/>
                <w:bCs/>
                <w:sz w:val="28"/>
                <w:szCs w:val="28"/>
              </w:rPr>
              <w:t>The Statement.</w:t>
            </w:r>
          </w:p>
        </w:tc>
        <w:tc>
          <w:tcPr>
            <w:tcW w:w="1870" w:type="dxa"/>
          </w:tcPr>
          <w:p w14:paraId="38469066" w14:textId="1F682ABD" w:rsidR="001212BB" w:rsidRPr="007817EB" w:rsidRDefault="001212BB" w:rsidP="00E467A7">
            <w:pPr>
              <w:jc w:val="both"/>
              <w:rPr>
                <w:b/>
                <w:bCs/>
                <w:sz w:val="28"/>
                <w:szCs w:val="28"/>
              </w:rPr>
            </w:pPr>
            <w:r w:rsidRPr="007817EB">
              <w:rPr>
                <w:b/>
                <w:bCs/>
                <w:sz w:val="28"/>
                <w:szCs w:val="28"/>
              </w:rPr>
              <w:t>The Current Year.</w:t>
            </w:r>
          </w:p>
        </w:tc>
        <w:tc>
          <w:tcPr>
            <w:tcW w:w="1870" w:type="dxa"/>
          </w:tcPr>
          <w:p w14:paraId="061E79CA" w14:textId="0C038082" w:rsidR="001212BB" w:rsidRPr="007817EB" w:rsidRDefault="001212BB" w:rsidP="00E467A7">
            <w:pPr>
              <w:jc w:val="both"/>
              <w:rPr>
                <w:b/>
                <w:bCs/>
                <w:sz w:val="28"/>
                <w:szCs w:val="28"/>
              </w:rPr>
            </w:pPr>
            <w:r w:rsidRPr="007817EB">
              <w:rPr>
                <w:b/>
                <w:bCs/>
                <w:sz w:val="28"/>
                <w:szCs w:val="28"/>
              </w:rPr>
              <w:t>The Previous Year.</w:t>
            </w:r>
          </w:p>
        </w:tc>
        <w:tc>
          <w:tcPr>
            <w:tcW w:w="1870" w:type="dxa"/>
          </w:tcPr>
          <w:p w14:paraId="5A3300F7" w14:textId="6C3FF0D6" w:rsidR="001212BB" w:rsidRPr="007817EB" w:rsidRDefault="001212BB" w:rsidP="00E467A7">
            <w:pPr>
              <w:jc w:val="both"/>
              <w:rPr>
                <w:b/>
                <w:bCs/>
                <w:sz w:val="28"/>
                <w:szCs w:val="28"/>
              </w:rPr>
            </w:pPr>
            <w:r w:rsidRPr="007817EB">
              <w:rPr>
                <w:b/>
                <w:bCs/>
                <w:sz w:val="28"/>
                <w:szCs w:val="28"/>
              </w:rPr>
              <w:t>The Change’s Percent (%).</w:t>
            </w:r>
          </w:p>
        </w:tc>
      </w:tr>
      <w:tr w:rsidR="001212BB" w14:paraId="3AC8E23B" w14:textId="77777777" w:rsidTr="00406068">
        <w:tc>
          <w:tcPr>
            <w:tcW w:w="1870" w:type="dxa"/>
          </w:tcPr>
          <w:p w14:paraId="0857A49B" w14:textId="708B237B" w:rsidR="001212BB" w:rsidRDefault="001212BB" w:rsidP="005C71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Volume of the Tradable Shares </w:t>
            </w:r>
            <w:r w:rsidRPr="007817EB">
              <w:rPr>
                <w:b/>
                <w:bCs/>
                <w:sz w:val="28"/>
                <w:szCs w:val="28"/>
              </w:rPr>
              <w:t>(1).</w:t>
            </w:r>
          </w:p>
        </w:tc>
        <w:tc>
          <w:tcPr>
            <w:tcW w:w="1870" w:type="dxa"/>
          </w:tcPr>
          <w:p w14:paraId="25528A67" w14:textId="77777777" w:rsidR="001212BB" w:rsidRDefault="001212BB" w:rsidP="00E467A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6A945ED1" w14:textId="77777777" w:rsidR="001212BB" w:rsidRDefault="001212BB" w:rsidP="00E467A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59066A1E" w14:textId="77777777" w:rsidR="001212BB" w:rsidRDefault="001212BB" w:rsidP="00E467A7">
            <w:pPr>
              <w:jc w:val="both"/>
              <w:rPr>
                <w:sz w:val="28"/>
                <w:szCs w:val="28"/>
              </w:rPr>
            </w:pPr>
          </w:p>
        </w:tc>
      </w:tr>
      <w:tr w:rsidR="001212BB" w14:paraId="57154D0F" w14:textId="77777777" w:rsidTr="00406068">
        <w:tc>
          <w:tcPr>
            <w:tcW w:w="1870" w:type="dxa"/>
          </w:tcPr>
          <w:p w14:paraId="479BC654" w14:textId="5647E5E6" w:rsidR="001212BB" w:rsidRDefault="001212BB" w:rsidP="005C71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Market Value </w:t>
            </w:r>
            <w:r w:rsidRPr="007817EB">
              <w:rPr>
                <w:b/>
                <w:bCs/>
                <w:sz w:val="28"/>
                <w:szCs w:val="28"/>
              </w:rPr>
              <w:t>(2).</w:t>
            </w:r>
          </w:p>
        </w:tc>
        <w:tc>
          <w:tcPr>
            <w:tcW w:w="1870" w:type="dxa"/>
          </w:tcPr>
          <w:p w14:paraId="3E1456A3" w14:textId="77777777" w:rsidR="001212BB" w:rsidRDefault="001212BB" w:rsidP="00E467A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2D4C880D" w14:textId="77777777" w:rsidR="001212BB" w:rsidRDefault="001212BB" w:rsidP="00E467A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6C0C3695" w14:textId="77777777" w:rsidR="001212BB" w:rsidRDefault="001212BB" w:rsidP="00E467A7">
            <w:pPr>
              <w:jc w:val="both"/>
              <w:rPr>
                <w:sz w:val="28"/>
                <w:szCs w:val="28"/>
              </w:rPr>
            </w:pPr>
          </w:p>
        </w:tc>
      </w:tr>
      <w:tr w:rsidR="001212BB" w14:paraId="71024FAE" w14:textId="77777777" w:rsidTr="00406068">
        <w:tc>
          <w:tcPr>
            <w:tcW w:w="1870" w:type="dxa"/>
          </w:tcPr>
          <w:p w14:paraId="673A17C2" w14:textId="2A1DAAA2" w:rsidR="001212BB" w:rsidRDefault="001212BB" w:rsidP="005C71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The Book Value.</w:t>
            </w:r>
          </w:p>
        </w:tc>
        <w:tc>
          <w:tcPr>
            <w:tcW w:w="1870" w:type="dxa"/>
          </w:tcPr>
          <w:p w14:paraId="3AAE491D" w14:textId="77777777" w:rsidR="001212BB" w:rsidRDefault="001212BB" w:rsidP="00E467A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4B37BCFE" w14:textId="77777777" w:rsidR="001212BB" w:rsidRDefault="001212BB" w:rsidP="00E467A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345A45D9" w14:textId="77777777" w:rsidR="001212BB" w:rsidRDefault="001212BB" w:rsidP="00E467A7">
            <w:pPr>
              <w:jc w:val="both"/>
              <w:rPr>
                <w:sz w:val="28"/>
                <w:szCs w:val="28"/>
              </w:rPr>
            </w:pPr>
          </w:p>
        </w:tc>
      </w:tr>
      <w:tr w:rsidR="001212BB" w14:paraId="7432F329" w14:textId="77777777" w:rsidTr="00406068">
        <w:tc>
          <w:tcPr>
            <w:tcW w:w="1870" w:type="dxa"/>
          </w:tcPr>
          <w:p w14:paraId="00B7BCC0" w14:textId="72349C9A" w:rsidR="001212BB" w:rsidRDefault="001212BB" w:rsidP="005C71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Share’s </w:t>
            </w:r>
            <w:r w:rsidR="005C71A4">
              <w:rPr>
                <w:sz w:val="28"/>
                <w:szCs w:val="28"/>
              </w:rPr>
              <w:t>Profit</w:t>
            </w:r>
          </w:p>
        </w:tc>
        <w:tc>
          <w:tcPr>
            <w:tcW w:w="1870" w:type="dxa"/>
          </w:tcPr>
          <w:p w14:paraId="23D0D304" w14:textId="77777777" w:rsidR="001212BB" w:rsidRDefault="001212BB" w:rsidP="00E467A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1D3BFBF3" w14:textId="77777777" w:rsidR="001212BB" w:rsidRDefault="001212BB" w:rsidP="00E467A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213D60CC" w14:textId="77777777" w:rsidR="001212BB" w:rsidRDefault="001212BB" w:rsidP="00E467A7">
            <w:pPr>
              <w:jc w:val="both"/>
              <w:rPr>
                <w:sz w:val="28"/>
                <w:szCs w:val="28"/>
              </w:rPr>
            </w:pPr>
          </w:p>
        </w:tc>
      </w:tr>
      <w:tr w:rsidR="001212BB" w14:paraId="1F87A4B2" w14:textId="77777777" w:rsidTr="00406068">
        <w:tc>
          <w:tcPr>
            <w:tcW w:w="1870" w:type="dxa"/>
          </w:tcPr>
          <w:p w14:paraId="61A751A5" w14:textId="4532316B" w:rsidR="001212BB" w:rsidRDefault="001212BB" w:rsidP="005C71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Share’s </w:t>
            </w:r>
            <w:r w:rsidR="005C71A4">
              <w:rPr>
                <w:sz w:val="28"/>
                <w:szCs w:val="28"/>
              </w:rPr>
              <w:t>Profit</w:t>
            </w:r>
            <w:r>
              <w:rPr>
                <w:sz w:val="28"/>
                <w:szCs w:val="28"/>
              </w:rPr>
              <w:t xml:space="preserve"> After Excluding the Un </w:t>
            </w:r>
            <w:r w:rsidR="00DE3F32">
              <w:rPr>
                <w:sz w:val="28"/>
                <w:szCs w:val="28"/>
              </w:rPr>
              <w:t xml:space="preserve">Realized </w:t>
            </w:r>
            <w:r>
              <w:rPr>
                <w:sz w:val="28"/>
                <w:szCs w:val="28"/>
              </w:rPr>
              <w:t xml:space="preserve"> Differences.</w:t>
            </w:r>
          </w:p>
        </w:tc>
        <w:tc>
          <w:tcPr>
            <w:tcW w:w="1870" w:type="dxa"/>
          </w:tcPr>
          <w:p w14:paraId="6AF41A8E" w14:textId="77777777" w:rsidR="001212BB" w:rsidRDefault="001212BB" w:rsidP="00E467A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31AB9DD7" w14:textId="77777777" w:rsidR="001212BB" w:rsidRDefault="001212BB" w:rsidP="00E467A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1FD31C72" w14:textId="77777777" w:rsidR="001212BB" w:rsidRDefault="001212BB" w:rsidP="00E467A7">
            <w:pPr>
              <w:jc w:val="both"/>
              <w:rPr>
                <w:sz w:val="28"/>
                <w:szCs w:val="28"/>
              </w:rPr>
            </w:pPr>
          </w:p>
        </w:tc>
      </w:tr>
    </w:tbl>
    <w:p w14:paraId="27D9D9A0" w14:textId="77777777" w:rsidR="00406068" w:rsidRDefault="00406068" w:rsidP="00E467A7">
      <w:pPr>
        <w:jc w:val="both"/>
        <w:rPr>
          <w:sz w:val="28"/>
          <w:szCs w:val="28"/>
        </w:rPr>
      </w:pPr>
    </w:p>
    <w:p w14:paraId="6AFBDA90" w14:textId="5AD28519" w:rsidR="00F01933" w:rsidRPr="007817EB" w:rsidRDefault="00F01933" w:rsidP="00F01933">
      <w:pPr>
        <w:jc w:val="both"/>
        <w:rPr>
          <w:b/>
          <w:bCs/>
          <w:sz w:val="28"/>
          <w:szCs w:val="28"/>
        </w:rPr>
      </w:pPr>
      <w:r w:rsidRPr="007817EB">
        <w:rPr>
          <w:b/>
          <w:bCs/>
          <w:sz w:val="28"/>
          <w:szCs w:val="28"/>
        </w:rPr>
        <w:t>Third: The Company’s General Results:</w:t>
      </w:r>
    </w:p>
    <w:p w14:paraId="5D3D14AA" w14:textId="2D28AD7C" w:rsidR="00F01933" w:rsidRPr="007817EB" w:rsidRDefault="00F01933" w:rsidP="00F01933">
      <w:pPr>
        <w:pStyle w:val="ListParagraph"/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r w:rsidRPr="007817EB">
        <w:rPr>
          <w:b/>
          <w:bCs/>
          <w:sz w:val="28"/>
          <w:szCs w:val="28"/>
        </w:rPr>
        <w:t>The Exchange Rate: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</w:tblGrid>
      <w:tr w:rsidR="005D48D9" w14:paraId="45736806" w14:textId="77777777" w:rsidTr="00F01933">
        <w:tc>
          <w:tcPr>
            <w:tcW w:w="1870" w:type="dxa"/>
          </w:tcPr>
          <w:p w14:paraId="1F42452B" w14:textId="7E8DD56B" w:rsidR="005D48D9" w:rsidRDefault="005D48D9" w:rsidP="00F0193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Type of the Currency </w:t>
            </w:r>
            <w:r w:rsidRPr="007817EB">
              <w:rPr>
                <w:b/>
                <w:bCs/>
                <w:sz w:val="28"/>
                <w:szCs w:val="28"/>
              </w:rPr>
              <w:t>(3).</w:t>
            </w:r>
          </w:p>
        </w:tc>
        <w:tc>
          <w:tcPr>
            <w:tcW w:w="1870" w:type="dxa"/>
          </w:tcPr>
          <w:p w14:paraId="4C643CC4" w14:textId="5032365F" w:rsidR="005D48D9" w:rsidRDefault="005D48D9" w:rsidP="00F0193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Current Year.</w:t>
            </w:r>
          </w:p>
        </w:tc>
        <w:tc>
          <w:tcPr>
            <w:tcW w:w="1870" w:type="dxa"/>
          </w:tcPr>
          <w:p w14:paraId="3C7C033F" w14:textId="17AC83D3" w:rsidR="005D48D9" w:rsidRDefault="005D48D9" w:rsidP="00F0193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Previous Year.</w:t>
            </w:r>
          </w:p>
        </w:tc>
        <w:tc>
          <w:tcPr>
            <w:tcW w:w="1870" w:type="dxa"/>
          </w:tcPr>
          <w:p w14:paraId="7C954BC5" w14:textId="57CA52C2" w:rsidR="005D48D9" w:rsidRDefault="005D48D9" w:rsidP="00F0193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Change’s Percent (%).</w:t>
            </w:r>
          </w:p>
        </w:tc>
      </w:tr>
      <w:tr w:rsidR="005D48D9" w14:paraId="6E2A37FE" w14:textId="77777777" w:rsidTr="00F01933">
        <w:tc>
          <w:tcPr>
            <w:tcW w:w="1870" w:type="dxa"/>
          </w:tcPr>
          <w:p w14:paraId="776A88B1" w14:textId="77777777" w:rsidR="005D48D9" w:rsidRDefault="005D48D9" w:rsidP="00F0193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4D0AD853" w14:textId="77777777" w:rsidR="005D48D9" w:rsidRDefault="005D48D9" w:rsidP="00F0193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3419C2E4" w14:textId="77777777" w:rsidR="005D48D9" w:rsidRDefault="005D48D9" w:rsidP="00F0193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5B567D64" w14:textId="77777777" w:rsidR="005D48D9" w:rsidRDefault="005D48D9" w:rsidP="00F01933">
            <w:pPr>
              <w:jc w:val="both"/>
              <w:rPr>
                <w:sz w:val="28"/>
                <w:szCs w:val="28"/>
              </w:rPr>
            </w:pPr>
          </w:p>
        </w:tc>
      </w:tr>
      <w:tr w:rsidR="005D48D9" w14:paraId="64669BAA" w14:textId="77777777" w:rsidTr="00F01933">
        <w:tc>
          <w:tcPr>
            <w:tcW w:w="1870" w:type="dxa"/>
          </w:tcPr>
          <w:p w14:paraId="780BB64D" w14:textId="77777777" w:rsidR="005D48D9" w:rsidRDefault="005D48D9" w:rsidP="00F0193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745D9045" w14:textId="77777777" w:rsidR="005D48D9" w:rsidRDefault="005D48D9" w:rsidP="00F0193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4474A146" w14:textId="77777777" w:rsidR="005D48D9" w:rsidRDefault="005D48D9" w:rsidP="00F0193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495BDE29" w14:textId="77777777" w:rsidR="005D48D9" w:rsidRDefault="005D48D9" w:rsidP="00F01933">
            <w:pPr>
              <w:jc w:val="both"/>
              <w:rPr>
                <w:sz w:val="28"/>
                <w:szCs w:val="28"/>
              </w:rPr>
            </w:pPr>
          </w:p>
        </w:tc>
      </w:tr>
      <w:tr w:rsidR="005D48D9" w14:paraId="303CBEF3" w14:textId="77777777" w:rsidTr="00F01933">
        <w:tc>
          <w:tcPr>
            <w:tcW w:w="1870" w:type="dxa"/>
          </w:tcPr>
          <w:p w14:paraId="2CCEE760" w14:textId="77777777" w:rsidR="005D48D9" w:rsidRDefault="005D48D9" w:rsidP="00F0193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188F0BEB" w14:textId="77777777" w:rsidR="005D48D9" w:rsidRDefault="005D48D9" w:rsidP="00F0193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42C8F922" w14:textId="77777777" w:rsidR="005D48D9" w:rsidRDefault="005D48D9" w:rsidP="00F0193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330A611F" w14:textId="77777777" w:rsidR="005D48D9" w:rsidRDefault="005D48D9" w:rsidP="00F01933">
            <w:pPr>
              <w:jc w:val="both"/>
              <w:rPr>
                <w:sz w:val="28"/>
                <w:szCs w:val="28"/>
              </w:rPr>
            </w:pPr>
          </w:p>
        </w:tc>
      </w:tr>
      <w:tr w:rsidR="005D48D9" w14:paraId="1AA11F03" w14:textId="77777777" w:rsidTr="00F01933">
        <w:tc>
          <w:tcPr>
            <w:tcW w:w="1870" w:type="dxa"/>
          </w:tcPr>
          <w:p w14:paraId="52931F98" w14:textId="77777777" w:rsidR="005D48D9" w:rsidRDefault="005D48D9" w:rsidP="00F0193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712FEC99" w14:textId="77777777" w:rsidR="005D48D9" w:rsidRDefault="005D48D9" w:rsidP="00F0193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56949660" w14:textId="77777777" w:rsidR="005D48D9" w:rsidRDefault="005D48D9" w:rsidP="00F0193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1D59D730" w14:textId="77777777" w:rsidR="005D48D9" w:rsidRDefault="005D48D9" w:rsidP="00F01933">
            <w:pPr>
              <w:jc w:val="both"/>
              <w:rPr>
                <w:sz w:val="28"/>
                <w:szCs w:val="28"/>
              </w:rPr>
            </w:pPr>
          </w:p>
        </w:tc>
      </w:tr>
      <w:tr w:rsidR="005D48D9" w14:paraId="708CB33A" w14:textId="77777777" w:rsidTr="00F01933">
        <w:tc>
          <w:tcPr>
            <w:tcW w:w="1870" w:type="dxa"/>
          </w:tcPr>
          <w:p w14:paraId="792B2ECF" w14:textId="77777777" w:rsidR="005D48D9" w:rsidRDefault="005D48D9" w:rsidP="00F0193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08AFA633" w14:textId="77777777" w:rsidR="005D48D9" w:rsidRDefault="005D48D9" w:rsidP="00F0193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5587B4B0" w14:textId="77777777" w:rsidR="005D48D9" w:rsidRDefault="005D48D9" w:rsidP="00F0193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522BACB0" w14:textId="77777777" w:rsidR="005D48D9" w:rsidRDefault="005D48D9" w:rsidP="00F01933">
            <w:pPr>
              <w:jc w:val="both"/>
              <w:rPr>
                <w:sz w:val="28"/>
                <w:szCs w:val="28"/>
              </w:rPr>
            </w:pPr>
          </w:p>
        </w:tc>
      </w:tr>
    </w:tbl>
    <w:p w14:paraId="5DE603EF" w14:textId="77777777" w:rsidR="00F01933" w:rsidRDefault="00F01933" w:rsidP="00F01933">
      <w:pPr>
        <w:pBdr>
          <w:bottom w:val="single" w:sz="12" w:space="1" w:color="auto"/>
        </w:pBdr>
        <w:jc w:val="both"/>
        <w:rPr>
          <w:sz w:val="28"/>
          <w:szCs w:val="28"/>
        </w:rPr>
      </w:pPr>
    </w:p>
    <w:p w14:paraId="1BA66BEB" w14:textId="3B046D42" w:rsidR="00280765" w:rsidRPr="00280765" w:rsidRDefault="006E6C84" w:rsidP="00280765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The mentioned information are due to the Trading of the Usual Deals, with the Exception of the Block Trades.</w:t>
      </w:r>
    </w:p>
    <w:p w14:paraId="2F3205AA" w14:textId="08AC164D" w:rsidR="00F01933" w:rsidRDefault="006E6C84" w:rsidP="00F01933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The Closure Price of the share at the Year’s ending.</w:t>
      </w:r>
    </w:p>
    <w:p w14:paraId="54030D9B" w14:textId="6A52DE42" w:rsidR="006E6C84" w:rsidRDefault="006E6C84" w:rsidP="00F01933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The mentioned Currencies at the Company must not surpass (4) Four Ones in accordance with their importance attached with the clarification.</w:t>
      </w:r>
    </w:p>
    <w:p w14:paraId="2EB976F2" w14:textId="77777777" w:rsidR="005C71A4" w:rsidRDefault="005C71A4" w:rsidP="005C71A4">
      <w:pPr>
        <w:pStyle w:val="ListParagraph"/>
        <w:jc w:val="both"/>
        <w:rPr>
          <w:b/>
          <w:bCs/>
          <w:sz w:val="28"/>
          <w:szCs w:val="28"/>
        </w:rPr>
      </w:pPr>
    </w:p>
    <w:p w14:paraId="6C896718" w14:textId="77777777" w:rsidR="005C71A4" w:rsidRDefault="005C71A4" w:rsidP="005C71A4">
      <w:pPr>
        <w:pStyle w:val="ListParagraph"/>
        <w:jc w:val="both"/>
        <w:rPr>
          <w:b/>
          <w:bCs/>
          <w:sz w:val="28"/>
          <w:szCs w:val="28"/>
        </w:rPr>
      </w:pPr>
    </w:p>
    <w:p w14:paraId="6475B75D" w14:textId="77777777" w:rsidR="005C71A4" w:rsidRDefault="005C71A4" w:rsidP="005C71A4">
      <w:pPr>
        <w:pStyle w:val="ListParagraph"/>
        <w:jc w:val="both"/>
        <w:rPr>
          <w:b/>
          <w:bCs/>
          <w:sz w:val="28"/>
          <w:szCs w:val="28"/>
        </w:rPr>
      </w:pPr>
    </w:p>
    <w:p w14:paraId="43B58C53" w14:textId="77777777" w:rsidR="005C71A4" w:rsidRDefault="005C71A4" w:rsidP="005C71A4">
      <w:pPr>
        <w:pStyle w:val="ListParagraph"/>
        <w:jc w:val="both"/>
        <w:rPr>
          <w:b/>
          <w:bCs/>
          <w:sz w:val="28"/>
          <w:szCs w:val="28"/>
        </w:rPr>
      </w:pPr>
    </w:p>
    <w:p w14:paraId="5B78436D" w14:textId="77777777" w:rsidR="005C71A4" w:rsidRDefault="005C71A4" w:rsidP="005C71A4">
      <w:pPr>
        <w:pStyle w:val="ListParagraph"/>
        <w:jc w:val="both"/>
        <w:rPr>
          <w:b/>
          <w:bCs/>
          <w:sz w:val="28"/>
          <w:szCs w:val="28"/>
        </w:rPr>
      </w:pPr>
    </w:p>
    <w:p w14:paraId="622501E4" w14:textId="77777777" w:rsidR="005C71A4" w:rsidRDefault="005C71A4" w:rsidP="005C71A4">
      <w:pPr>
        <w:pStyle w:val="ListParagraph"/>
        <w:jc w:val="both"/>
        <w:rPr>
          <w:b/>
          <w:bCs/>
          <w:sz w:val="28"/>
          <w:szCs w:val="28"/>
        </w:rPr>
      </w:pPr>
    </w:p>
    <w:p w14:paraId="192A05EE" w14:textId="77777777" w:rsidR="005C71A4" w:rsidRDefault="005C71A4" w:rsidP="005C71A4">
      <w:pPr>
        <w:pStyle w:val="ListParagraph"/>
        <w:jc w:val="both"/>
        <w:rPr>
          <w:b/>
          <w:bCs/>
          <w:sz w:val="28"/>
          <w:szCs w:val="28"/>
        </w:rPr>
      </w:pPr>
    </w:p>
    <w:p w14:paraId="44160CD3" w14:textId="40C67958" w:rsidR="006E6C84" w:rsidRPr="007817EB" w:rsidRDefault="006E6C84" w:rsidP="006E6C84">
      <w:pPr>
        <w:pStyle w:val="ListParagraph"/>
        <w:numPr>
          <w:ilvl w:val="0"/>
          <w:numId w:val="2"/>
        </w:numPr>
        <w:jc w:val="both"/>
        <w:rPr>
          <w:b/>
          <w:bCs/>
          <w:sz w:val="28"/>
          <w:szCs w:val="28"/>
        </w:rPr>
      </w:pPr>
      <w:r w:rsidRPr="007817EB">
        <w:rPr>
          <w:b/>
          <w:bCs/>
          <w:sz w:val="28"/>
          <w:szCs w:val="28"/>
        </w:rPr>
        <w:lastRenderedPageBreak/>
        <w:t>The Most Important Items of the Financial Position’s Statement:</w:t>
      </w:r>
    </w:p>
    <w:p w14:paraId="479E3458" w14:textId="5BB15252" w:rsidR="006E6C84" w:rsidRPr="005C71A4" w:rsidRDefault="006E6C84" w:rsidP="005C71A4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>The Sums in Thousand S.L.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989"/>
        <w:gridCol w:w="1173"/>
        <w:gridCol w:w="1173"/>
        <w:gridCol w:w="1240"/>
        <w:gridCol w:w="1173"/>
        <w:gridCol w:w="1264"/>
      </w:tblGrid>
      <w:tr w:rsidR="00023357" w14:paraId="617DE4B7" w14:textId="77777777" w:rsidTr="004409AA">
        <w:tc>
          <w:tcPr>
            <w:tcW w:w="1989" w:type="dxa"/>
          </w:tcPr>
          <w:p w14:paraId="5224F78D" w14:textId="2DFE12DF" w:rsidR="00023357" w:rsidRPr="007817EB" w:rsidRDefault="00023357" w:rsidP="006E6C84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7817EB">
              <w:rPr>
                <w:b/>
                <w:bCs/>
                <w:sz w:val="28"/>
                <w:szCs w:val="28"/>
              </w:rPr>
              <w:t>The Statement.</w:t>
            </w:r>
          </w:p>
        </w:tc>
        <w:tc>
          <w:tcPr>
            <w:tcW w:w="1173" w:type="dxa"/>
          </w:tcPr>
          <w:p w14:paraId="6F39ADE4" w14:textId="2CC05AA0" w:rsidR="00023357" w:rsidRPr="007817EB" w:rsidRDefault="00023357" w:rsidP="006E6C84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7817EB">
              <w:rPr>
                <w:b/>
                <w:bCs/>
                <w:sz w:val="28"/>
                <w:szCs w:val="28"/>
              </w:rPr>
              <w:t>The Current Year.</w:t>
            </w:r>
          </w:p>
        </w:tc>
        <w:tc>
          <w:tcPr>
            <w:tcW w:w="1173" w:type="dxa"/>
          </w:tcPr>
          <w:p w14:paraId="12D10395" w14:textId="0FF5CCE5" w:rsidR="00023357" w:rsidRPr="007817EB" w:rsidRDefault="00023357" w:rsidP="006E6C84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7817EB">
              <w:rPr>
                <w:b/>
                <w:bCs/>
                <w:sz w:val="28"/>
                <w:szCs w:val="28"/>
              </w:rPr>
              <w:t>The Percent as to the Assets’ Total.</w:t>
            </w:r>
          </w:p>
        </w:tc>
        <w:tc>
          <w:tcPr>
            <w:tcW w:w="1240" w:type="dxa"/>
          </w:tcPr>
          <w:p w14:paraId="7783396D" w14:textId="50CCFB3C" w:rsidR="00023357" w:rsidRPr="007817EB" w:rsidRDefault="00023357" w:rsidP="006E6C84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7817EB">
              <w:rPr>
                <w:b/>
                <w:bCs/>
                <w:sz w:val="28"/>
                <w:szCs w:val="28"/>
              </w:rPr>
              <w:t>The Previous Year.</w:t>
            </w:r>
          </w:p>
        </w:tc>
        <w:tc>
          <w:tcPr>
            <w:tcW w:w="1173" w:type="dxa"/>
          </w:tcPr>
          <w:p w14:paraId="003F03B0" w14:textId="645D49A1" w:rsidR="00023357" w:rsidRPr="007817EB" w:rsidRDefault="00023357" w:rsidP="006E6C84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7817EB">
              <w:rPr>
                <w:b/>
                <w:bCs/>
                <w:sz w:val="28"/>
                <w:szCs w:val="28"/>
              </w:rPr>
              <w:t>The Percent as to the Assets’ Total.</w:t>
            </w:r>
          </w:p>
        </w:tc>
        <w:tc>
          <w:tcPr>
            <w:tcW w:w="1264" w:type="dxa"/>
          </w:tcPr>
          <w:p w14:paraId="0C7D186F" w14:textId="0CF97A77" w:rsidR="00023357" w:rsidRPr="007817EB" w:rsidRDefault="00023357" w:rsidP="006E6C84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7817EB">
              <w:rPr>
                <w:b/>
                <w:bCs/>
                <w:sz w:val="28"/>
                <w:szCs w:val="28"/>
              </w:rPr>
              <w:t>The Change’s Percent (%).</w:t>
            </w:r>
          </w:p>
        </w:tc>
      </w:tr>
      <w:tr w:rsidR="00023357" w14:paraId="3683B874" w14:textId="77777777" w:rsidTr="004409AA">
        <w:tc>
          <w:tcPr>
            <w:tcW w:w="1989" w:type="dxa"/>
          </w:tcPr>
          <w:p w14:paraId="35BC3A2A" w14:textId="7E65AE72" w:rsidR="00023357" w:rsidRDefault="00023357" w:rsidP="006E6C84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Net Fixed Assets.</w:t>
            </w:r>
          </w:p>
        </w:tc>
        <w:tc>
          <w:tcPr>
            <w:tcW w:w="1173" w:type="dxa"/>
          </w:tcPr>
          <w:p w14:paraId="11103680" w14:textId="77777777" w:rsidR="00023357" w:rsidRDefault="00023357" w:rsidP="006E6C84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173" w:type="dxa"/>
          </w:tcPr>
          <w:p w14:paraId="36078CCA" w14:textId="77777777" w:rsidR="00023357" w:rsidRDefault="00023357" w:rsidP="006E6C84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240" w:type="dxa"/>
          </w:tcPr>
          <w:p w14:paraId="5AB0F560" w14:textId="77777777" w:rsidR="00023357" w:rsidRDefault="00023357" w:rsidP="006E6C84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173" w:type="dxa"/>
          </w:tcPr>
          <w:p w14:paraId="51C25577" w14:textId="77777777" w:rsidR="00023357" w:rsidRDefault="00023357" w:rsidP="006E6C84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264" w:type="dxa"/>
          </w:tcPr>
          <w:p w14:paraId="27559E28" w14:textId="77777777" w:rsidR="00023357" w:rsidRDefault="00023357" w:rsidP="006E6C84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23357" w14:paraId="31481848" w14:textId="77777777" w:rsidTr="004409AA">
        <w:tc>
          <w:tcPr>
            <w:tcW w:w="1989" w:type="dxa"/>
          </w:tcPr>
          <w:p w14:paraId="76480212" w14:textId="7E4C7FF1" w:rsidR="00023357" w:rsidRDefault="00023357" w:rsidP="006E6C84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Projects Under- Construction.</w:t>
            </w:r>
          </w:p>
        </w:tc>
        <w:tc>
          <w:tcPr>
            <w:tcW w:w="1173" w:type="dxa"/>
          </w:tcPr>
          <w:p w14:paraId="438454C4" w14:textId="77777777" w:rsidR="00023357" w:rsidRDefault="00023357" w:rsidP="006E6C84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173" w:type="dxa"/>
          </w:tcPr>
          <w:p w14:paraId="46B4B028" w14:textId="77777777" w:rsidR="00023357" w:rsidRDefault="00023357" w:rsidP="006E6C84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240" w:type="dxa"/>
          </w:tcPr>
          <w:p w14:paraId="1CD6B6EA" w14:textId="77777777" w:rsidR="00023357" w:rsidRDefault="00023357" w:rsidP="006E6C84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173" w:type="dxa"/>
          </w:tcPr>
          <w:p w14:paraId="7433F450" w14:textId="77777777" w:rsidR="00023357" w:rsidRDefault="00023357" w:rsidP="006E6C84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264" w:type="dxa"/>
          </w:tcPr>
          <w:p w14:paraId="0830A1F1" w14:textId="77777777" w:rsidR="00023357" w:rsidRDefault="00023357" w:rsidP="006E6C84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23357" w14:paraId="1ED71CC9" w14:textId="77777777" w:rsidTr="004409AA">
        <w:tc>
          <w:tcPr>
            <w:tcW w:w="1989" w:type="dxa"/>
          </w:tcPr>
          <w:p w14:paraId="35D853C1" w14:textId="38CEA1DE" w:rsidR="00023357" w:rsidRDefault="00023357" w:rsidP="006E6C84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Financial Investments in the Fair Value Through the Income.</w:t>
            </w:r>
          </w:p>
        </w:tc>
        <w:tc>
          <w:tcPr>
            <w:tcW w:w="1173" w:type="dxa"/>
          </w:tcPr>
          <w:p w14:paraId="4711E589" w14:textId="77777777" w:rsidR="00023357" w:rsidRDefault="00023357" w:rsidP="006E6C84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173" w:type="dxa"/>
          </w:tcPr>
          <w:p w14:paraId="149F8B1E" w14:textId="77777777" w:rsidR="00023357" w:rsidRDefault="00023357" w:rsidP="006E6C84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240" w:type="dxa"/>
          </w:tcPr>
          <w:p w14:paraId="47A8C947" w14:textId="77777777" w:rsidR="00023357" w:rsidRDefault="00023357" w:rsidP="006E6C84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173" w:type="dxa"/>
          </w:tcPr>
          <w:p w14:paraId="313E784B" w14:textId="77777777" w:rsidR="00023357" w:rsidRDefault="00023357" w:rsidP="006E6C84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264" w:type="dxa"/>
          </w:tcPr>
          <w:p w14:paraId="4499A45F" w14:textId="77777777" w:rsidR="00023357" w:rsidRDefault="00023357" w:rsidP="006E6C84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23357" w14:paraId="001BDA71" w14:textId="77777777" w:rsidTr="004409AA">
        <w:tc>
          <w:tcPr>
            <w:tcW w:w="1989" w:type="dxa"/>
          </w:tcPr>
          <w:p w14:paraId="5961AB5D" w14:textId="43740349" w:rsidR="00023357" w:rsidRDefault="00023357" w:rsidP="006E6C84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Financial Investment in the Fair Value Through the Comprehensive Income.</w:t>
            </w:r>
          </w:p>
        </w:tc>
        <w:tc>
          <w:tcPr>
            <w:tcW w:w="1173" w:type="dxa"/>
          </w:tcPr>
          <w:p w14:paraId="12F7F584" w14:textId="77777777" w:rsidR="00023357" w:rsidRDefault="00023357" w:rsidP="006E6C84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173" w:type="dxa"/>
          </w:tcPr>
          <w:p w14:paraId="4D927D8D" w14:textId="77777777" w:rsidR="00023357" w:rsidRDefault="00023357" w:rsidP="006E6C84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240" w:type="dxa"/>
          </w:tcPr>
          <w:p w14:paraId="07E777B2" w14:textId="77777777" w:rsidR="00023357" w:rsidRDefault="00023357" w:rsidP="006E6C84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173" w:type="dxa"/>
          </w:tcPr>
          <w:p w14:paraId="55E7A99A" w14:textId="77777777" w:rsidR="00023357" w:rsidRDefault="00023357" w:rsidP="006E6C84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264" w:type="dxa"/>
          </w:tcPr>
          <w:p w14:paraId="33624CCB" w14:textId="77777777" w:rsidR="00023357" w:rsidRDefault="00023357" w:rsidP="006E6C84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23357" w14:paraId="11233FAF" w14:textId="77777777" w:rsidTr="004409AA">
        <w:tc>
          <w:tcPr>
            <w:tcW w:w="1989" w:type="dxa"/>
          </w:tcPr>
          <w:p w14:paraId="2D85522A" w14:textId="25B659B0" w:rsidR="00023357" w:rsidRDefault="00E81EAB" w:rsidP="006E6C84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Inventory.</w:t>
            </w:r>
          </w:p>
        </w:tc>
        <w:tc>
          <w:tcPr>
            <w:tcW w:w="1173" w:type="dxa"/>
          </w:tcPr>
          <w:p w14:paraId="6EADDF36" w14:textId="77777777" w:rsidR="00023357" w:rsidRDefault="00023357" w:rsidP="006E6C84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173" w:type="dxa"/>
          </w:tcPr>
          <w:p w14:paraId="1F58FF2C" w14:textId="77777777" w:rsidR="00023357" w:rsidRDefault="00023357" w:rsidP="006E6C84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240" w:type="dxa"/>
          </w:tcPr>
          <w:p w14:paraId="34420BD5" w14:textId="77777777" w:rsidR="00023357" w:rsidRDefault="00023357" w:rsidP="006E6C84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173" w:type="dxa"/>
          </w:tcPr>
          <w:p w14:paraId="64CCC3D7" w14:textId="77777777" w:rsidR="00023357" w:rsidRDefault="00023357" w:rsidP="006E6C84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264" w:type="dxa"/>
          </w:tcPr>
          <w:p w14:paraId="1E820AAA" w14:textId="77777777" w:rsidR="00023357" w:rsidRDefault="00023357" w:rsidP="006E6C84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23357" w14:paraId="5D1586CD" w14:textId="77777777" w:rsidTr="004409AA">
        <w:tc>
          <w:tcPr>
            <w:tcW w:w="1989" w:type="dxa"/>
          </w:tcPr>
          <w:p w14:paraId="2C3A88D3" w14:textId="09FE48EF" w:rsidR="00023357" w:rsidRDefault="00023357" w:rsidP="006E6C84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Creditors and Other Creditors’ Dues.</w:t>
            </w:r>
          </w:p>
        </w:tc>
        <w:tc>
          <w:tcPr>
            <w:tcW w:w="1173" w:type="dxa"/>
          </w:tcPr>
          <w:p w14:paraId="5C9FD9D2" w14:textId="77777777" w:rsidR="00023357" w:rsidRDefault="00023357" w:rsidP="006E6C84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173" w:type="dxa"/>
          </w:tcPr>
          <w:p w14:paraId="7B743EF4" w14:textId="77777777" w:rsidR="00023357" w:rsidRDefault="00023357" w:rsidP="006E6C84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240" w:type="dxa"/>
          </w:tcPr>
          <w:p w14:paraId="35A00589" w14:textId="77777777" w:rsidR="00023357" w:rsidRDefault="00023357" w:rsidP="006E6C84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173" w:type="dxa"/>
          </w:tcPr>
          <w:p w14:paraId="57012C04" w14:textId="77777777" w:rsidR="00023357" w:rsidRDefault="00023357" w:rsidP="006E6C84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264" w:type="dxa"/>
          </w:tcPr>
          <w:p w14:paraId="630267B9" w14:textId="77777777" w:rsidR="00023357" w:rsidRDefault="00023357" w:rsidP="006E6C84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23357" w14:paraId="06ABB135" w14:textId="77777777" w:rsidTr="004409AA">
        <w:tc>
          <w:tcPr>
            <w:tcW w:w="1989" w:type="dxa"/>
          </w:tcPr>
          <w:p w14:paraId="028D03FB" w14:textId="3E8F7598" w:rsidR="00023357" w:rsidRDefault="00023357" w:rsidP="006E6C84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Due Payments of Other Related Parties.</w:t>
            </w:r>
          </w:p>
        </w:tc>
        <w:tc>
          <w:tcPr>
            <w:tcW w:w="1173" w:type="dxa"/>
          </w:tcPr>
          <w:p w14:paraId="76DE7525" w14:textId="77777777" w:rsidR="00023357" w:rsidRDefault="00023357" w:rsidP="006E6C84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173" w:type="dxa"/>
          </w:tcPr>
          <w:p w14:paraId="4F40F8CA" w14:textId="77777777" w:rsidR="00023357" w:rsidRDefault="00023357" w:rsidP="006E6C84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240" w:type="dxa"/>
          </w:tcPr>
          <w:p w14:paraId="0A9540F7" w14:textId="77777777" w:rsidR="00023357" w:rsidRDefault="00023357" w:rsidP="006E6C84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173" w:type="dxa"/>
          </w:tcPr>
          <w:p w14:paraId="1AEA0692" w14:textId="77777777" w:rsidR="00023357" w:rsidRDefault="00023357" w:rsidP="006E6C84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264" w:type="dxa"/>
          </w:tcPr>
          <w:p w14:paraId="1F0AC36B" w14:textId="77777777" w:rsidR="00023357" w:rsidRDefault="00023357" w:rsidP="006E6C84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23357" w14:paraId="7500301F" w14:textId="77777777" w:rsidTr="004409AA">
        <w:tc>
          <w:tcPr>
            <w:tcW w:w="1989" w:type="dxa"/>
          </w:tcPr>
          <w:p w14:paraId="69EC9E84" w14:textId="7CD1EF16" w:rsidR="00023357" w:rsidRDefault="00023357" w:rsidP="006E6C84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Cash and its Equivalent.</w:t>
            </w:r>
          </w:p>
        </w:tc>
        <w:tc>
          <w:tcPr>
            <w:tcW w:w="1173" w:type="dxa"/>
          </w:tcPr>
          <w:p w14:paraId="358A0CBD" w14:textId="77777777" w:rsidR="00023357" w:rsidRDefault="00023357" w:rsidP="006E6C84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173" w:type="dxa"/>
          </w:tcPr>
          <w:p w14:paraId="0C177FE3" w14:textId="77777777" w:rsidR="00023357" w:rsidRDefault="00023357" w:rsidP="006E6C84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240" w:type="dxa"/>
          </w:tcPr>
          <w:p w14:paraId="7C91D70A" w14:textId="77777777" w:rsidR="00023357" w:rsidRDefault="00023357" w:rsidP="006E6C84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173" w:type="dxa"/>
          </w:tcPr>
          <w:p w14:paraId="01F3A7F4" w14:textId="77777777" w:rsidR="00023357" w:rsidRDefault="00023357" w:rsidP="006E6C84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264" w:type="dxa"/>
          </w:tcPr>
          <w:p w14:paraId="7B7EDEEE" w14:textId="77777777" w:rsidR="00023357" w:rsidRDefault="00023357" w:rsidP="006E6C84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23357" w14:paraId="1991D9E5" w14:textId="77777777" w:rsidTr="004409AA">
        <w:tc>
          <w:tcPr>
            <w:tcW w:w="1989" w:type="dxa"/>
          </w:tcPr>
          <w:p w14:paraId="1F5217AD" w14:textId="6883AFC5" w:rsidR="00023357" w:rsidRDefault="00023357" w:rsidP="006E6C84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Total of the </w:t>
            </w:r>
            <w:r w:rsidR="00E81EAB">
              <w:rPr>
                <w:sz w:val="28"/>
                <w:szCs w:val="28"/>
              </w:rPr>
              <w:t>Current</w:t>
            </w:r>
            <w:r>
              <w:rPr>
                <w:sz w:val="28"/>
                <w:szCs w:val="28"/>
              </w:rPr>
              <w:t xml:space="preserve"> Assets.</w:t>
            </w:r>
          </w:p>
        </w:tc>
        <w:tc>
          <w:tcPr>
            <w:tcW w:w="1173" w:type="dxa"/>
          </w:tcPr>
          <w:p w14:paraId="2B62FB1A" w14:textId="77777777" w:rsidR="00023357" w:rsidRDefault="00023357" w:rsidP="006E6C84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173" w:type="dxa"/>
          </w:tcPr>
          <w:p w14:paraId="0F47D137" w14:textId="77777777" w:rsidR="00023357" w:rsidRDefault="00023357" w:rsidP="006E6C84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240" w:type="dxa"/>
          </w:tcPr>
          <w:p w14:paraId="5131EA5E" w14:textId="77777777" w:rsidR="00023357" w:rsidRDefault="00023357" w:rsidP="006E6C84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173" w:type="dxa"/>
          </w:tcPr>
          <w:p w14:paraId="02F90B9E" w14:textId="77777777" w:rsidR="00023357" w:rsidRDefault="00023357" w:rsidP="006E6C84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264" w:type="dxa"/>
          </w:tcPr>
          <w:p w14:paraId="273F5C5B" w14:textId="77777777" w:rsidR="00023357" w:rsidRDefault="00023357" w:rsidP="006E6C84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23357" w14:paraId="32E9CA8F" w14:textId="77777777" w:rsidTr="004409AA">
        <w:tc>
          <w:tcPr>
            <w:tcW w:w="1989" w:type="dxa"/>
          </w:tcPr>
          <w:p w14:paraId="0B60D9BF" w14:textId="47530FBB" w:rsidR="00023357" w:rsidRDefault="00023357" w:rsidP="006E6C84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Long Term Loans.</w:t>
            </w:r>
          </w:p>
        </w:tc>
        <w:tc>
          <w:tcPr>
            <w:tcW w:w="1173" w:type="dxa"/>
          </w:tcPr>
          <w:p w14:paraId="1D8E26AB" w14:textId="77777777" w:rsidR="00023357" w:rsidRDefault="00023357" w:rsidP="006E6C84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173" w:type="dxa"/>
          </w:tcPr>
          <w:p w14:paraId="716E1D06" w14:textId="77777777" w:rsidR="00023357" w:rsidRDefault="00023357" w:rsidP="006E6C84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240" w:type="dxa"/>
          </w:tcPr>
          <w:p w14:paraId="285C6425" w14:textId="77777777" w:rsidR="00023357" w:rsidRDefault="00023357" w:rsidP="006E6C84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173" w:type="dxa"/>
          </w:tcPr>
          <w:p w14:paraId="7B7AA7BE" w14:textId="77777777" w:rsidR="00023357" w:rsidRDefault="00023357" w:rsidP="006E6C84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264" w:type="dxa"/>
          </w:tcPr>
          <w:p w14:paraId="2B822F18" w14:textId="77777777" w:rsidR="00023357" w:rsidRDefault="00023357" w:rsidP="006E6C84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23357" w14:paraId="169C7DF7" w14:textId="77777777" w:rsidTr="004409AA">
        <w:tc>
          <w:tcPr>
            <w:tcW w:w="1989" w:type="dxa"/>
          </w:tcPr>
          <w:p w14:paraId="50DECD99" w14:textId="79B14AFB" w:rsidR="00023357" w:rsidRDefault="00023357" w:rsidP="006E6C84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Debtors and other Debtors’ Dues.</w:t>
            </w:r>
          </w:p>
        </w:tc>
        <w:tc>
          <w:tcPr>
            <w:tcW w:w="1173" w:type="dxa"/>
          </w:tcPr>
          <w:p w14:paraId="0E825554" w14:textId="77777777" w:rsidR="00023357" w:rsidRDefault="00023357" w:rsidP="006E6C84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173" w:type="dxa"/>
          </w:tcPr>
          <w:p w14:paraId="39103CD3" w14:textId="77777777" w:rsidR="00023357" w:rsidRDefault="00023357" w:rsidP="006E6C84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240" w:type="dxa"/>
          </w:tcPr>
          <w:p w14:paraId="3EFA452B" w14:textId="77777777" w:rsidR="00023357" w:rsidRDefault="00023357" w:rsidP="006E6C84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173" w:type="dxa"/>
          </w:tcPr>
          <w:p w14:paraId="223C4649" w14:textId="77777777" w:rsidR="00023357" w:rsidRDefault="00023357" w:rsidP="006E6C84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264" w:type="dxa"/>
          </w:tcPr>
          <w:p w14:paraId="7D6112D1" w14:textId="77777777" w:rsidR="00023357" w:rsidRDefault="00023357" w:rsidP="006E6C84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23357" w14:paraId="6F0C4B50" w14:textId="77777777" w:rsidTr="004409AA">
        <w:tc>
          <w:tcPr>
            <w:tcW w:w="1989" w:type="dxa"/>
          </w:tcPr>
          <w:p w14:paraId="278A67D3" w14:textId="7F9C6257" w:rsidR="00023357" w:rsidRDefault="00023357" w:rsidP="006E6C84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Due Payments of Other Related Parties.</w:t>
            </w:r>
          </w:p>
        </w:tc>
        <w:tc>
          <w:tcPr>
            <w:tcW w:w="1173" w:type="dxa"/>
          </w:tcPr>
          <w:p w14:paraId="03BDD9AE" w14:textId="77777777" w:rsidR="00023357" w:rsidRDefault="00023357" w:rsidP="006E6C84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173" w:type="dxa"/>
          </w:tcPr>
          <w:p w14:paraId="25549B64" w14:textId="77777777" w:rsidR="00023357" w:rsidRDefault="00023357" w:rsidP="006E6C84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240" w:type="dxa"/>
          </w:tcPr>
          <w:p w14:paraId="39DA0121" w14:textId="77777777" w:rsidR="00023357" w:rsidRDefault="00023357" w:rsidP="006E6C84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173" w:type="dxa"/>
          </w:tcPr>
          <w:p w14:paraId="7B6A127F" w14:textId="77777777" w:rsidR="00023357" w:rsidRDefault="00023357" w:rsidP="006E6C84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264" w:type="dxa"/>
          </w:tcPr>
          <w:p w14:paraId="2F54853A" w14:textId="77777777" w:rsidR="00023357" w:rsidRDefault="00023357" w:rsidP="006E6C84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23357" w14:paraId="5DB911A4" w14:textId="77777777" w:rsidTr="004409AA">
        <w:tc>
          <w:tcPr>
            <w:tcW w:w="1989" w:type="dxa"/>
          </w:tcPr>
          <w:p w14:paraId="296EC376" w14:textId="0691F509" w:rsidR="00023357" w:rsidRDefault="00023357" w:rsidP="006E6C84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Total of the </w:t>
            </w:r>
            <w:r w:rsidR="00E81EAB">
              <w:rPr>
                <w:sz w:val="28"/>
                <w:szCs w:val="28"/>
              </w:rPr>
              <w:t>Current</w:t>
            </w:r>
            <w:r>
              <w:rPr>
                <w:sz w:val="28"/>
                <w:szCs w:val="28"/>
              </w:rPr>
              <w:t xml:space="preserve"> Liabilities.</w:t>
            </w:r>
          </w:p>
        </w:tc>
        <w:tc>
          <w:tcPr>
            <w:tcW w:w="1173" w:type="dxa"/>
          </w:tcPr>
          <w:p w14:paraId="194D5080" w14:textId="77777777" w:rsidR="00023357" w:rsidRDefault="00023357" w:rsidP="006E6C84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173" w:type="dxa"/>
          </w:tcPr>
          <w:p w14:paraId="4615EEAE" w14:textId="77777777" w:rsidR="00023357" w:rsidRDefault="00023357" w:rsidP="006E6C84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240" w:type="dxa"/>
          </w:tcPr>
          <w:p w14:paraId="52725B2F" w14:textId="77777777" w:rsidR="00023357" w:rsidRDefault="00023357" w:rsidP="006E6C84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173" w:type="dxa"/>
          </w:tcPr>
          <w:p w14:paraId="0820E8FA" w14:textId="77777777" w:rsidR="00023357" w:rsidRDefault="00023357" w:rsidP="006E6C84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264" w:type="dxa"/>
          </w:tcPr>
          <w:p w14:paraId="71967C8F" w14:textId="77777777" w:rsidR="00023357" w:rsidRDefault="00023357" w:rsidP="006E6C84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23357" w14:paraId="56ACA5B7" w14:textId="77777777" w:rsidTr="004409AA">
        <w:tc>
          <w:tcPr>
            <w:tcW w:w="1989" w:type="dxa"/>
          </w:tcPr>
          <w:p w14:paraId="24827787" w14:textId="3A401CB6" w:rsidR="00023357" w:rsidRDefault="00023357" w:rsidP="006E6C84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Retained Earnings/ Losses.</w:t>
            </w:r>
          </w:p>
        </w:tc>
        <w:tc>
          <w:tcPr>
            <w:tcW w:w="1173" w:type="dxa"/>
          </w:tcPr>
          <w:p w14:paraId="3C304851" w14:textId="77777777" w:rsidR="00023357" w:rsidRDefault="00023357" w:rsidP="006E6C84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173" w:type="dxa"/>
          </w:tcPr>
          <w:p w14:paraId="23530FD6" w14:textId="77777777" w:rsidR="00023357" w:rsidRDefault="00023357" w:rsidP="006E6C84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240" w:type="dxa"/>
          </w:tcPr>
          <w:p w14:paraId="4493585D" w14:textId="77777777" w:rsidR="00023357" w:rsidRDefault="00023357" w:rsidP="006E6C84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173" w:type="dxa"/>
          </w:tcPr>
          <w:p w14:paraId="63B1B688" w14:textId="77777777" w:rsidR="00023357" w:rsidRDefault="00023357" w:rsidP="006E6C84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264" w:type="dxa"/>
          </w:tcPr>
          <w:p w14:paraId="33B47BF0" w14:textId="77777777" w:rsidR="00023357" w:rsidRDefault="00023357" w:rsidP="006E6C84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23357" w14:paraId="437754BD" w14:textId="77777777" w:rsidTr="004409AA">
        <w:tc>
          <w:tcPr>
            <w:tcW w:w="1989" w:type="dxa"/>
          </w:tcPr>
          <w:p w14:paraId="4F2A0C51" w14:textId="0E9F773A" w:rsidR="00023357" w:rsidRDefault="00023357" w:rsidP="005C71A4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Un Achieved Retained Earnings/ Losses.</w:t>
            </w:r>
          </w:p>
        </w:tc>
        <w:tc>
          <w:tcPr>
            <w:tcW w:w="1173" w:type="dxa"/>
          </w:tcPr>
          <w:p w14:paraId="1B276362" w14:textId="77777777" w:rsidR="00023357" w:rsidRDefault="00023357" w:rsidP="006E6C84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173" w:type="dxa"/>
          </w:tcPr>
          <w:p w14:paraId="511C65EA" w14:textId="77777777" w:rsidR="00023357" w:rsidRDefault="00023357" w:rsidP="006E6C84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240" w:type="dxa"/>
          </w:tcPr>
          <w:p w14:paraId="497EAE81" w14:textId="77777777" w:rsidR="00023357" w:rsidRDefault="00023357" w:rsidP="006E6C84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173" w:type="dxa"/>
          </w:tcPr>
          <w:p w14:paraId="1BF9654E" w14:textId="77777777" w:rsidR="00023357" w:rsidRDefault="00023357" w:rsidP="006E6C84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264" w:type="dxa"/>
          </w:tcPr>
          <w:p w14:paraId="49B01E07" w14:textId="77777777" w:rsidR="00023357" w:rsidRDefault="00023357" w:rsidP="006E6C84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23357" w14:paraId="580D656C" w14:textId="77777777" w:rsidTr="004409AA">
        <w:tc>
          <w:tcPr>
            <w:tcW w:w="1989" w:type="dxa"/>
          </w:tcPr>
          <w:p w14:paraId="1CDF166A" w14:textId="16CD5204" w:rsidR="00023357" w:rsidRDefault="00023357" w:rsidP="006E6C84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Shareholders’ Equities.</w:t>
            </w:r>
          </w:p>
        </w:tc>
        <w:tc>
          <w:tcPr>
            <w:tcW w:w="1173" w:type="dxa"/>
          </w:tcPr>
          <w:p w14:paraId="356B988E" w14:textId="77777777" w:rsidR="00023357" w:rsidRDefault="00023357" w:rsidP="006E6C84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173" w:type="dxa"/>
          </w:tcPr>
          <w:p w14:paraId="7BC85454" w14:textId="77777777" w:rsidR="00023357" w:rsidRDefault="00023357" w:rsidP="006E6C84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240" w:type="dxa"/>
          </w:tcPr>
          <w:p w14:paraId="4F580510" w14:textId="77777777" w:rsidR="00023357" w:rsidRDefault="00023357" w:rsidP="006E6C84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173" w:type="dxa"/>
          </w:tcPr>
          <w:p w14:paraId="7EC71C0A" w14:textId="77777777" w:rsidR="00023357" w:rsidRDefault="00023357" w:rsidP="006E6C84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264" w:type="dxa"/>
          </w:tcPr>
          <w:p w14:paraId="378B94AF" w14:textId="77777777" w:rsidR="00023357" w:rsidRDefault="00023357" w:rsidP="006E6C84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23357" w14:paraId="1DEA34C5" w14:textId="77777777" w:rsidTr="004409AA">
        <w:tc>
          <w:tcPr>
            <w:tcW w:w="1989" w:type="dxa"/>
          </w:tcPr>
          <w:p w14:paraId="403CE94C" w14:textId="0A61F20C" w:rsidR="00023357" w:rsidRDefault="00023357" w:rsidP="006E6C84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Total of the Assets.</w:t>
            </w:r>
          </w:p>
        </w:tc>
        <w:tc>
          <w:tcPr>
            <w:tcW w:w="1173" w:type="dxa"/>
          </w:tcPr>
          <w:p w14:paraId="7BCEDAF4" w14:textId="77777777" w:rsidR="00023357" w:rsidRDefault="00023357" w:rsidP="006E6C84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173" w:type="dxa"/>
          </w:tcPr>
          <w:p w14:paraId="49B2B462" w14:textId="77777777" w:rsidR="00023357" w:rsidRDefault="00023357" w:rsidP="006E6C84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240" w:type="dxa"/>
          </w:tcPr>
          <w:p w14:paraId="67BEE340" w14:textId="77777777" w:rsidR="00023357" w:rsidRDefault="00023357" w:rsidP="006E6C84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173" w:type="dxa"/>
          </w:tcPr>
          <w:p w14:paraId="2120EB50" w14:textId="77777777" w:rsidR="00023357" w:rsidRDefault="00023357" w:rsidP="006E6C84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264" w:type="dxa"/>
          </w:tcPr>
          <w:p w14:paraId="06F02678" w14:textId="77777777" w:rsidR="00023357" w:rsidRDefault="00023357" w:rsidP="006E6C84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</w:tr>
    </w:tbl>
    <w:p w14:paraId="23727CCE" w14:textId="77777777" w:rsidR="006E6C84" w:rsidRDefault="006E6C84" w:rsidP="006E6C84">
      <w:pPr>
        <w:pStyle w:val="ListParagraph"/>
        <w:jc w:val="both"/>
        <w:rPr>
          <w:sz w:val="28"/>
          <w:szCs w:val="28"/>
        </w:rPr>
      </w:pPr>
    </w:p>
    <w:p w14:paraId="6FB16158" w14:textId="20BAAF5E" w:rsidR="006E6C84" w:rsidRPr="007817EB" w:rsidRDefault="005A3663" w:rsidP="006E6C84">
      <w:pPr>
        <w:pStyle w:val="ListParagraph"/>
        <w:numPr>
          <w:ilvl w:val="0"/>
          <w:numId w:val="2"/>
        </w:numPr>
        <w:jc w:val="both"/>
        <w:rPr>
          <w:b/>
          <w:bCs/>
          <w:sz w:val="28"/>
          <w:szCs w:val="28"/>
        </w:rPr>
      </w:pPr>
      <w:r w:rsidRPr="007817EB">
        <w:rPr>
          <w:b/>
          <w:bCs/>
          <w:sz w:val="28"/>
          <w:szCs w:val="28"/>
        </w:rPr>
        <w:t>Profits / (Losses) of Financial Investments’ Selling in the Fair Value Through the Comprehensive Income Statement:</w:t>
      </w:r>
    </w:p>
    <w:p w14:paraId="6C0AC013" w14:textId="476522C3" w:rsidR="005A3663" w:rsidRDefault="005A3663" w:rsidP="005C71A4">
      <w:pPr>
        <w:jc w:val="right"/>
        <w:rPr>
          <w:sz w:val="28"/>
          <w:szCs w:val="28"/>
        </w:rPr>
      </w:pPr>
      <w:r>
        <w:rPr>
          <w:sz w:val="28"/>
          <w:szCs w:val="28"/>
        </w:rPr>
        <w:t>The Sums in Thousand S.L.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5"/>
        <w:gridCol w:w="1350"/>
        <w:gridCol w:w="2640"/>
        <w:gridCol w:w="2485"/>
      </w:tblGrid>
      <w:tr w:rsidR="00763F4E" w14:paraId="06C81CCE" w14:textId="5AA713D9" w:rsidTr="005C71A4">
        <w:tc>
          <w:tcPr>
            <w:tcW w:w="2875" w:type="dxa"/>
          </w:tcPr>
          <w:p w14:paraId="07BCC271" w14:textId="37E872CE" w:rsidR="00763F4E" w:rsidRPr="007817EB" w:rsidRDefault="00763F4E" w:rsidP="005A3663">
            <w:pPr>
              <w:jc w:val="both"/>
              <w:rPr>
                <w:b/>
                <w:bCs/>
                <w:sz w:val="28"/>
                <w:szCs w:val="28"/>
              </w:rPr>
            </w:pPr>
            <w:r w:rsidRPr="007817EB">
              <w:rPr>
                <w:b/>
                <w:bCs/>
                <w:sz w:val="28"/>
                <w:szCs w:val="28"/>
              </w:rPr>
              <w:t>The Statement.</w:t>
            </w:r>
          </w:p>
        </w:tc>
        <w:tc>
          <w:tcPr>
            <w:tcW w:w="1350" w:type="dxa"/>
          </w:tcPr>
          <w:p w14:paraId="6F7C1674" w14:textId="0F333659" w:rsidR="00763F4E" w:rsidRPr="007817EB" w:rsidRDefault="00763F4E" w:rsidP="005A3663">
            <w:pPr>
              <w:jc w:val="both"/>
              <w:rPr>
                <w:b/>
                <w:bCs/>
                <w:sz w:val="28"/>
                <w:szCs w:val="28"/>
              </w:rPr>
            </w:pPr>
            <w:r w:rsidRPr="007817EB">
              <w:rPr>
                <w:b/>
                <w:bCs/>
                <w:sz w:val="28"/>
                <w:szCs w:val="28"/>
              </w:rPr>
              <w:t>The Current Year.</w:t>
            </w:r>
          </w:p>
        </w:tc>
        <w:tc>
          <w:tcPr>
            <w:tcW w:w="2640" w:type="dxa"/>
          </w:tcPr>
          <w:p w14:paraId="06766332" w14:textId="00F496B2" w:rsidR="00763F4E" w:rsidRPr="007817EB" w:rsidRDefault="00763F4E" w:rsidP="005A3663">
            <w:pPr>
              <w:jc w:val="both"/>
              <w:rPr>
                <w:b/>
                <w:bCs/>
                <w:sz w:val="28"/>
                <w:szCs w:val="28"/>
              </w:rPr>
            </w:pPr>
            <w:r w:rsidRPr="007817EB">
              <w:rPr>
                <w:b/>
                <w:bCs/>
                <w:sz w:val="28"/>
                <w:szCs w:val="28"/>
              </w:rPr>
              <w:t>The Previous Year.</w:t>
            </w:r>
          </w:p>
        </w:tc>
        <w:tc>
          <w:tcPr>
            <w:tcW w:w="2485" w:type="dxa"/>
          </w:tcPr>
          <w:p w14:paraId="56B1534F" w14:textId="59427C20" w:rsidR="00763F4E" w:rsidRPr="007817EB" w:rsidRDefault="00763F4E" w:rsidP="00763F4E">
            <w:pPr>
              <w:jc w:val="both"/>
              <w:rPr>
                <w:b/>
                <w:bCs/>
                <w:sz w:val="28"/>
                <w:szCs w:val="28"/>
              </w:rPr>
            </w:pPr>
            <w:r w:rsidRPr="007817EB">
              <w:rPr>
                <w:b/>
                <w:bCs/>
                <w:sz w:val="28"/>
                <w:szCs w:val="28"/>
              </w:rPr>
              <w:t>The Change’s Percent (%)</w:t>
            </w:r>
          </w:p>
        </w:tc>
      </w:tr>
      <w:tr w:rsidR="00763F4E" w14:paraId="61528C49" w14:textId="48CA7849" w:rsidTr="005C71A4">
        <w:tc>
          <w:tcPr>
            <w:tcW w:w="2875" w:type="dxa"/>
          </w:tcPr>
          <w:p w14:paraId="4605C1AF" w14:textId="6FDFD4C7" w:rsidR="00763F4E" w:rsidRDefault="00763F4E" w:rsidP="005C71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Profits/ (Losses) of Financial Investments’ Selling in the Fair Value Through the Comprehensive Income Statement.</w:t>
            </w:r>
          </w:p>
        </w:tc>
        <w:tc>
          <w:tcPr>
            <w:tcW w:w="1350" w:type="dxa"/>
          </w:tcPr>
          <w:p w14:paraId="65E42EEA" w14:textId="77777777" w:rsidR="00763F4E" w:rsidRDefault="00763F4E" w:rsidP="005A366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40" w:type="dxa"/>
          </w:tcPr>
          <w:p w14:paraId="7DE8A6C3" w14:textId="77777777" w:rsidR="00763F4E" w:rsidRDefault="00763F4E" w:rsidP="005A366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85" w:type="dxa"/>
          </w:tcPr>
          <w:p w14:paraId="1A756030" w14:textId="77777777" w:rsidR="00763F4E" w:rsidRDefault="00763F4E" w:rsidP="005A3663">
            <w:pPr>
              <w:jc w:val="both"/>
              <w:rPr>
                <w:sz w:val="28"/>
                <w:szCs w:val="28"/>
              </w:rPr>
            </w:pPr>
          </w:p>
        </w:tc>
      </w:tr>
      <w:tr w:rsidR="00763F4E" w14:paraId="0B312FB7" w14:textId="7F4A14B7" w:rsidTr="005C71A4">
        <w:tc>
          <w:tcPr>
            <w:tcW w:w="2875" w:type="dxa"/>
          </w:tcPr>
          <w:p w14:paraId="36DCB9B1" w14:textId="77777777" w:rsidR="00763F4E" w:rsidRDefault="00763F4E" w:rsidP="005A366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50" w:type="dxa"/>
          </w:tcPr>
          <w:p w14:paraId="4CCC87BA" w14:textId="77777777" w:rsidR="00763F4E" w:rsidRDefault="00763F4E" w:rsidP="005A366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40" w:type="dxa"/>
          </w:tcPr>
          <w:p w14:paraId="5D7FCEE6" w14:textId="77777777" w:rsidR="00763F4E" w:rsidRDefault="00763F4E" w:rsidP="005A366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85" w:type="dxa"/>
          </w:tcPr>
          <w:p w14:paraId="5809A18C" w14:textId="77777777" w:rsidR="00763F4E" w:rsidRDefault="00763F4E" w:rsidP="005A3663">
            <w:pPr>
              <w:jc w:val="both"/>
              <w:rPr>
                <w:sz w:val="28"/>
                <w:szCs w:val="28"/>
              </w:rPr>
            </w:pPr>
          </w:p>
        </w:tc>
      </w:tr>
      <w:tr w:rsidR="00763F4E" w14:paraId="012C7D1E" w14:textId="4A740FE4" w:rsidTr="005C71A4">
        <w:tc>
          <w:tcPr>
            <w:tcW w:w="2875" w:type="dxa"/>
          </w:tcPr>
          <w:p w14:paraId="79003101" w14:textId="77777777" w:rsidR="00763F4E" w:rsidRDefault="00763F4E" w:rsidP="005A366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50" w:type="dxa"/>
          </w:tcPr>
          <w:p w14:paraId="1764F60B" w14:textId="77777777" w:rsidR="00763F4E" w:rsidRDefault="00763F4E" w:rsidP="005A366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40" w:type="dxa"/>
          </w:tcPr>
          <w:p w14:paraId="173FAF15" w14:textId="77777777" w:rsidR="00763F4E" w:rsidRDefault="00763F4E" w:rsidP="005A366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85" w:type="dxa"/>
          </w:tcPr>
          <w:p w14:paraId="619270D9" w14:textId="77777777" w:rsidR="00763F4E" w:rsidRDefault="00763F4E" w:rsidP="005A3663">
            <w:pPr>
              <w:jc w:val="both"/>
              <w:rPr>
                <w:sz w:val="28"/>
                <w:szCs w:val="28"/>
              </w:rPr>
            </w:pPr>
          </w:p>
        </w:tc>
      </w:tr>
      <w:tr w:rsidR="00763F4E" w14:paraId="704FA2A6" w14:textId="44758A1B" w:rsidTr="005C71A4">
        <w:tc>
          <w:tcPr>
            <w:tcW w:w="2875" w:type="dxa"/>
          </w:tcPr>
          <w:p w14:paraId="22C89C20" w14:textId="77777777" w:rsidR="00763F4E" w:rsidRDefault="00763F4E" w:rsidP="005A366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50" w:type="dxa"/>
          </w:tcPr>
          <w:p w14:paraId="051A4242" w14:textId="77777777" w:rsidR="00763F4E" w:rsidRDefault="00763F4E" w:rsidP="005A366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40" w:type="dxa"/>
          </w:tcPr>
          <w:p w14:paraId="5B6C99A8" w14:textId="77777777" w:rsidR="00763F4E" w:rsidRDefault="00763F4E" w:rsidP="005A366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85" w:type="dxa"/>
          </w:tcPr>
          <w:p w14:paraId="6C400373" w14:textId="77777777" w:rsidR="00763F4E" w:rsidRDefault="00763F4E" w:rsidP="005A3663">
            <w:pPr>
              <w:jc w:val="both"/>
              <w:rPr>
                <w:sz w:val="28"/>
                <w:szCs w:val="28"/>
              </w:rPr>
            </w:pPr>
          </w:p>
        </w:tc>
      </w:tr>
    </w:tbl>
    <w:p w14:paraId="282F4226" w14:textId="766D9B2E" w:rsidR="006E6C84" w:rsidRPr="006E6C84" w:rsidRDefault="006E6C84" w:rsidP="006E6C84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453209A0" w14:textId="717FC080" w:rsidR="006E6C84" w:rsidRPr="007817EB" w:rsidRDefault="00793360" w:rsidP="006E6C84">
      <w:pPr>
        <w:pStyle w:val="ListParagraph"/>
        <w:numPr>
          <w:ilvl w:val="0"/>
          <w:numId w:val="2"/>
        </w:numPr>
        <w:jc w:val="both"/>
        <w:rPr>
          <w:b/>
          <w:bCs/>
          <w:sz w:val="28"/>
          <w:szCs w:val="28"/>
        </w:rPr>
      </w:pPr>
      <w:r w:rsidRPr="007817EB">
        <w:rPr>
          <w:b/>
          <w:bCs/>
          <w:sz w:val="28"/>
          <w:szCs w:val="28"/>
        </w:rPr>
        <w:t>The Most Important Items of the Income Statement: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793360" w14:paraId="7CCCEE33" w14:textId="77777777" w:rsidTr="00793360">
        <w:tc>
          <w:tcPr>
            <w:tcW w:w="2337" w:type="dxa"/>
          </w:tcPr>
          <w:p w14:paraId="15DED675" w14:textId="499FDF0B" w:rsidR="00793360" w:rsidRPr="007817EB" w:rsidRDefault="00082043" w:rsidP="00793360">
            <w:pPr>
              <w:jc w:val="both"/>
              <w:rPr>
                <w:b/>
                <w:bCs/>
                <w:sz w:val="28"/>
                <w:szCs w:val="28"/>
              </w:rPr>
            </w:pPr>
            <w:r w:rsidRPr="007817EB">
              <w:rPr>
                <w:b/>
                <w:bCs/>
                <w:sz w:val="28"/>
                <w:szCs w:val="28"/>
              </w:rPr>
              <w:t>The Statement.</w:t>
            </w:r>
          </w:p>
        </w:tc>
        <w:tc>
          <w:tcPr>
            <w:tcW w:w="2337" w:type="dxa"/>
          </w:tcPr>
          <w:p w14:paraId="20D5F749" w14:textId="3F24173E" w:rsidR="00793360" w:rsidRPr="007817EB" w:rsidRDefault="00082043" w:rsidP="00793360">
            <w:pPr>
              <w:jc w:val="both"/>
              <w:rPr>
                <w:b/>
                <w:bCs/>
                <w:sz w:val="28"/>
                <w:szCs w:val="28"/>
              </w:rPr>
            </w:pPr>
            <w:r w:rsidRPr="007817EB">
              <w:rPr>
                <w:b/>
                <w:bCs/>
                <w:sz w:val="28"/>
                <w:szCs w:val="28"/>
              </w:rPr>
              <w:t>The Current Year.</w:t>
            </w:r>
          </w:p>
        </w:tc>
        <w:tc>
          <w:tcPr>
            <w:tcW w:w="2338" w:type="dxa"/>
          </w:tcPr>
          <w:p w14:paraId="4B7C6883" w14:textId="72D75686" w:rsidR="00793360" w:rsidRPr="007817EB" w:rsidRDefault="00082043" w:rsidP="00793360">
            <w:pPr>
              <w:jc w:val="both"/>
              <w:rPr>
                <w:b/>
                <w:bCs/>
                <w:sz w:val="28"/>
                <w:szCs w:val="28"/>
              </w:rPr>
            </w:pPr>
            <w:r w:rsidRPr="007817EB">
              <w:rPr>
                <w:b/>
                <w:bCs/>
                <w:sz w:val="28"/>
                <w:szCs w:val="28"/>
              </w:rPr>
              <w:t>The Previous Year.</w:t>
            </w:r>
          </w:p>
        </w:tc>
        <w:tc>
          <w:tcPr>
            <w:tcW w:w="2338" w:type="dxa"/>
          </w:tcPr>
          <w:p w14:paraId="7EC23DE1" w14:textId="473140B3" w:rsidR="00793360" w:rsidRPr="007817EB" w:rsidRDefault="00082043" w:rsidP="00793360">
            <w:pPr>
              <w:jc w:val="both"/>
              <w:rPr>
                <w:b/>
                <w:bCs/>
                <w:sz w:val="28"/>
                <w:szCs w:val="28"/>
              </w:rPr>
            </w:pPr>
            <w:r w:rsidRPr="007817EB">
              <w:rPr>
                <w:b/>
                <w:bCs/>
                <w:sz w:val="28"/>
                <w:szCs w:val="28"/>
              </w:rPr>
              <w:t>The Change’s Percent (%).</w:t>
            </w:r>
          </w:p>
        </w:tc>
      </w:tr>
      <w:tr w:rsidR="00793360" w14:paraId="0307C2C4" w14:textId="77777777" w:rsidTr="00793360">
        <w:tc>
          <w:tcPr>
            <w:tcW w:w="2337" w:type="dxa"/>
          </w:tcPr>
          <w:p w14:paraId="5CDB1855" w14:textId="5368595C" w:rsidR="00793360" w:rsidRDefault="00082043" w:rsidP="005C71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Operational Revenues.</w:t>
            </w:r>
          </w:p>
        </w:tc>
        <w:tc>
          <w:tcPr>
            <w:tcW w:w="2337" w:type="dxa"/>
          </w:tcPr>
          <w:p w14:paraId="5C414DD1" w14:textId="77777777" w:rsidR="00793360" w:rsidRDefault="00793360" w:rsidP="007933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8" w:type="dxa"/>
          </w:tcPr>
          <w:p w14:paraId="50533C11" w14:textId="77777777" w:rsidR="00793360" w:rsidRDefault="00793360" w:rsidP="007933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8" w:type="dxa"/>
          </w:tcPr>
          <w:p w14:paraId="24343CA8" w14:textId="77777777" w:rsidR="00793360" w:rsidRDefault="00793360" w:rsidP="00793360">
            <w:pPr>
              <w:jc w:val="both"/>
              <w:rPr>
                <w:sz w:val="28"/>
                <w:szCs w:val="28"/>
              </w:rPr>
            </w:pPr>
          </w:p>
        </w:tc>
      </w:tr>
      <w:tr w:rsidR="00793360" w14:paraId="4D96BD14" w14:textId="77777777" w:rsidTr="00793360">
        <w:tc>
          <w:tcPr>
            <w:tcW w:w="2337" w:type="dxa"/>
          </w:tcPr>
          <w:p w14:paraId="5BC7827D" w14:textId="4A6BA564" w:rsidR="00793360" w:rsidRDefault="00082043" w:rsidP="005C71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Operational Expenses.</w:t>
            </w:r>
          </w:p>
        </w:tc>
        <w:tc>
          <w:tcPr>
            <w:tcW w:w="2337" w:type="dxa"/>
          </w:tcPr>
          <w:p w14:paraId="0FE5D27A" w14:textId="77777777" w:rsidR="00793360" w:rsidRDefault="00793360" w:rsidP="007933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8" w:type="dxa"/>
          </w:tcPr>
          <w:p w14:paraId="7EC84D5C" w14:textId="77777777" w:rsidR="00793360" w:rsidRDefault="00793360" w:rsidP="007933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8" w:type="dxa"/>
          </w:tcPr>
          <w:p w14:paraId="654CC7B8" w14:textId="77777777" w:rsidR="00793360" w:rsidRDefault="00793360" w:rsidP="00793360">
            <w:pPr>
              <w:jc w:val="both"/>
              <w:rPr>
                <w:sz w:val="28"/>
                <w:szCs w:val="28"/>
              </w:rPr>
            </w:pPr>
          </w:p>
        </w:tc>
      </w:tr>
      <w:tr w:rsidR="00793360" w14:paraId="057D62C9" w14:textId="77777777" w:rsidTr="00793360">
        <w:tc>
          <w:tcPr>
            <w:tcW w:w="2337" w:type="dxa"/>
          </w:tcPr>
          <w:p w14:paraId="2AE07CF0" w14:textId="7A7E7A3C" w:rsidR="00793360" w:rsidRDefault="00082043" w:rsidP="005C71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Profit</w:t>
            </w:r>
            <w:r w:rsidR="00375586">
              <w:rPr>
                <w:sz w:val="28"/>
                <w:szCs w:val="28"/>
              </w:rPr>
              <w:t>’s Total.</w:t>
            </w:r>
          </w:p>
        </w:tc>
        <w:tc>
          <w:tcPr>
            <w:tcW w:w="2337" w:type="dxa"/>
          </w:tcPr>
          <w:p w14:paraId="0125C068" w14:textId="77777777" w:rsidR="00793360" w:rsidRDefault="00793360" w:rsidP="007933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8" w:type="dxa"/>
          </w:tcPr>
          <w:p w14:paraId="2053189F" w14:textId="77777777" w:rsidR="00793360" w:rsidRDefault="00793360" w:rsidP="007933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8" w:type="dxa"/>
          </w:tcPr>
          <w:p w14:paraId="2EE44024" w14:textId="77777777" w:rsidR="00793360" w:rsidRDefault="00793360" w:rsidP="00793360">
            <w:pPr>
              <w:jc w:val="both"/>
              <w:rPr>
                <w:sz w:val="28"/>
                <w:szCs w:val="28"/>
              </w:rPr>
            </w:pPr>
          </w:p>
        </w:tc>
      </w:tr>
      <w:tr w:rsidR="00793360" w14:paraId="5798E913" w14:textId="77777777" w:rsidTr="00793360">
        <w:tc>
          <w:tcPr>
            <w:tcW w:w="2337" w:type="dxa"/>
          </w:tcPr>
          <w:p w14:paraId="4FCB30E0" w14:textId="768AFDE6" w:rsidR="00793360" w:rsidRDefault="00375586" w:rsidP="005C71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Public and Administrative Expenses.</w:t>
            </w:r>
          </w:p>
        </w:tc>
        <w:tc>
          <w:tcPr>
            <w:tcW w:w="2337" w:type="dxa"/>
          </w:tcPr>
          <w:p w14:paraId="411EE614" w14:textId="77777777" w:rsidR="00793360" w:rsidRDefault="00793360" w:rsidP="007933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8" w:type="dxa"/>
          </w:tcPr>
          <w:p w14:paraId="596D6BE6" w14:textId="77777777" w:rsidR="00793360" w:rsidRDefault="00793360" w:rsidP="007933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8" w:type="dxa"/>
          </w:tcPr>
          <w:p w14:paraId="55D14034" w14:textId="77777777" w:rsidR="00793360" w:rsidRDefault="00793360" w:rsidP="00793360">
            <w:pPr>
              <w:jc w:val="both"/>
              <w:rPr>
                <w:sz w:val="28"/>
                <w:szCs w:val="28"/>
              </w:rPr>
            </w:pPr>
          </w:p>
        </w:tc>
      </w:tr>
      <w:tr w:rsidR="00793360" w14:paraId="1A200FFB" w14:textId="77777777" w:rsidTr="00793360">
        <w:tc>
          <w:tcPr>
            <w:tcW w:w="2337" w:type="dxa"/>
          </w:tcPr>
          <w:p w14:paraId="5B45646C" w14:textId="0019CD5D" w:rsidR="00793360" w:rsidRDefault="00E81EAB" w:rsidP="005C71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Depreciation</w:t>
            </w:r>
            <w:r w:rsidR="00375586">
              <w:rPr>
                <w:sz w:val="28"/>
                <w:szCs w:val="28"/>
              </w:rPr>
              <w:t xml:space="preserve"> and </w:t>
            </w:r>
            <w:r>
              <w:rPr>
                <w:sz w:val="28"/>
                <w:szCs w:val="28"/>
              </w:rPr>
              <w:t>Amortization</w:t>
            </w:r>
            <w:r w:rsidR="00375586">
              <w:rPr>
                <w:sz w:val="28"/>
                <w:szCs w:val="28"/>
              </w:rPr>
              <w:t>.</w:t>
            </w:r>
          </w:p>
        </w:tc>
        <w:tc>
          <w:tcPr>
            <w:tcW w:w="2337" w:type="dxa"/>
          </w:tcPr>
          <w:p w14:paraId="102A72E1" w14:textId="77777777" w:rsidR="00793360" w:rsidRDefault="00793360" w:rsidP="007933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8" w:type="dxa"/>
          </w:tcPr>
          <w:p w14:paraId="4785EDF1" w14:textId="77777777" w:rsidR="00793360" w:rsidRDefault="00793360" w:rsidP="007933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8" w:type="dxa"/>
          </w:tcPr>
          <w:p w14:paraId="780605F9" w14:textId="77777777" w:rsidR="00793360" w:rsidRDefault="00793360" w:rsidP="00793360">
            <w:pPr>
              <w:jc w:val="both"/>
              <w:rPr>
                <w:sz w:val="28"/>
                <w:szCs w:val="28"/>
              </w:rPr>
            </w:pPr>
          </w:p>
        </w:tc>
      </w:tr>
      <w:tr w:rsidR="00793360" w14:paraId="380C63EA" w14:textId="77777777" w:rsidTr="00793360">
        <w:tc>
          <w:tcPr>
            <w:tcW w:w="2337" w:type="dxa"/>
          </w:tcPr>
          <w:p w14:paraId="5B11C0A9" w14:textId="2E9B7251" w:rsidR="00793360" w:rsidRDefault="00375586" w:rsidP="005C71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Interests of Banks.</w:t>
            </w:r>
          </w:p>
        </w:tc>
        <w:tc>
          <w:tcPr>
            <w:tcW w:w="2337" w:type="dxa"/>
          </w:tcPr>
          <w:p w14:paraId="5319013D" w14:textId="77777777" w:rsidR="00793360" w:rsidRDefault="00793360" w:rsidP="007933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8" w:type="dxa"/>
          </w:tcPr>
          <w:p w14:paraId="015165F1" w14:textId="77777777" w:rsidR="00793360" w:rsidRDefault="00793360" w:rsidP="007933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8" w:type="dxa"/>
          </w:tcPr>
          <w:p w14:paraId="2AC08DCB" w14:textId="77777777" w:rsidR="00793360" w:rsidRDefault="00793360" w:rsidP="00793360">
            <w:pPr>
              <w:jc w:val="both"/>
              <w:rPr>
                <w:sz w:val="28"/>
                <w:szCs w:val="28"/>
              </w:rPr>
            </w:pPr>
          </w:p>
        </w:tc>
      </w:tr>
      <w:tr w:rsidR="00793360" w14:paraId="176D3E39" w14:textId="77777777" w:rsidTr="00793360">
        <w:tc>
          <w:tcPr>
            <w:tcW w:w="2337" w:type="dxa"/>
          </w:tcPr>
          <w:p w14:paraId="4E61CBB4" w14:textId="675A1548" w:rsidR="00793360" w:rsidRDefault="00375586" w:rsidP="005C71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Financing Expenses “The Loans’ Interests”.</w:t>
            </w:r>
          </w:p>
        </w:tc>
        <w:tc>
          <w:tcPr>
            <w:tcW w:w="2337" w:type="dxa"/>
          </w:tcPr>
          <w:p w14:paraId="18D0A9AF" w14:textId="77777777" w:rsidR="00793360" w:rsidRDefault="00793360" w:rsidP="007933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8" w:type="dxa"/>
          </w:tcPr>
          <w:p w14:paraId="180A6AA1" w14:textId="77777777" w:rsidR="00793360" w:rsidRDefault="00793360" w:rsidP="007933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8" w:type="dxa"/>
          </w:tcPr>
          <w:p w14:paraId="62A963F9" w14:textId="77777777" w:rsidR="00793360" w:rsidRDefault="00793360" w:rsidP="00793360">
            <w:pPr>
              <w:jc w:val="both"/>
              <w:rPr>
                <w:sz w:val="28"/>
                <w:szCs w:val="28"/>
              </w:rPr>
            </w:pPr>
          </w:p>
        </w:tc>
      </w:tr>
      <w:tr w:rsidR="00793360" w14:paraId="49B07A40" w14:textId="77777777" w:rsidTr="00793360">
        <w:tc>
          <w:tcPr>
            <w:tcW w:w="2337" w:type="dxa"/>
          </w:tcPr>
          <w:p w14:paraId="54F8C05C" w14:textId="1C4CA3D1" w:rsidR="00793360" w:rsidRDefault="00375586" w:rsidP="005C71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Profits of Financial Investments Through the Income Statement.</w:t>
            </w:r>
          </w:p>
        </w:tc>
        <w:tc>
          <w:tcPr>
            <w:tcW w:w="2337" w:type="dxa"/>
          </w:tcPr>
          <w:p w14:paraId="65F87757" w14:textId="77777777" w:rsidR="00793360" w:rsidRDefault="00793360" w:rsidP="007933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8" w:type="dxa"/>
          </w:tcPr>
          <w:p w14:paraId="0807305B" w14:textId="77777777" w:rsidR="00793360" w:rsidRDefault="00793360" w:rsidP="007933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8" w:type="dxa"/>
          </w:tcPr>
          <w:p w14:paraId="16D6CE2E" w14:textId="77777777" w:rsidR="00793360" w:rsidRDefault="00793360" w:rsidP="00793360">
            <w:pPr>
              <w:jc w:val="both"/>
              <w:rPr>
                <w:sz w:val="28"/>
                <w:szCs w:val="28"/>
              </w:rPr>
            </w:pPr>
          </w:p>
        </w:tc>
      </w:tr>
      <w:tr w:rsidR="00793360" w14:paraId="43902B40" w14:textId="77777777" w:rsidTr="00793360">
        <w:tc>
          <w:tcPr>
            <w:tcW w:w="2337" w:type="dxa"/>
          </w:tcPr>
          <w:p w14:paraId="124EC44A" w14:textId="36A6F67E" w:rsidR="00793360" w:rsidRDefault="00375586" w:rsidP="005C71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Net Profit Before Tax.</w:t>
            </w:r>
          </w:p>
        </w:tc>
        <w:tc>
          <w:tcPr>
            <w:tcW w:w="2337" w:type="dxa"/>
          </w:tcPr>
          <w:p w14:paraId="72CD18F5" w14:textId="77777777" w:rsidR="00793360" w:rsidRDefault="00793360" w:rsidP="007933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8" w:type="dxa"/>
          </w:tcPr>
          <w:p w14:paraId="4143532F" w14:textId="77777777" w:rsidR="00793360" w:rsidRDefault="00793360" w:rsidP="007933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8" w:type="dxa"/>
          </w:tcPr>
          <w:p w14:paraId="4EDB065E" w14:textId="77777777" w:rsidR="00793360" w:rsidRDefault="00793360" w:rsidP="00793360">
            <w:pPr>
              <w:jc w:val="both"/>
              <w:rPr>
                <w:sz w:val="28"/>
                <w:szCs w:val="28"/>
              </w:rPr>
            </w:pPr>
          </w:p>
        </w:tc>
      </w:tr>
      <w:tr w:rsidR="00793360" w14:paraId="2156B040" w14:textId="77777777" w:rsidTr="00793360">
        <w:tc>
          <w:tcPr>
            <w:tcW w:w="2337" w:type="dxa"/>
          </w:tcPr>
          <w:p w14:paraId="36436F9B" w14:textId="0F03CB98" w:rsidR="00793360" w:rsidRDefault="00375586" w:rsidP="005C71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Income Tax on the Profits.</w:t>
            </w:r>
          </w:p>
        </w:tc>
        <w:tc>
          <w:tcPr>
            <w:tcW w:w="2337" w:type="dxa"/>
          </w:tcPr>
          <w:p w14:paraId="541D6071" w14:textId="77777777" w:rsidR="00793360" w:rsidRDefault="00793360" w:rsidP="007933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8" w:type="dxa"/>
          </w:tcPr>
          <w:p w14:paraId="0609AA05" w14:textId="77777777" w:rsidR="00793360" w:rsidRDefault="00793360" w:rsidP="007933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8" w:type="dxa"/>
          </w:tcPr>
          <w:p w14:paraId="3BCC2290" w14:textId="77777777" w:rsidR="00793360" w:rsidRDefault="00793360" w:rsidP="00793360">
            <w:pPr>
              <w:jc w:val="both"/>
              <w:rPr>
                <w:sz w:val="28"/>
                <w:szCs w:val="28"/>
              </w:rPr>
            </w:pPr>
          </w:p>
        </w:tc>
      </w:tr>
      <w:tr w:rsidR="00793360" w14:paraId="5EAA5F8F" w14:textId="77777777" w:rsidTr="00793360">
        <w:tc>
          <w:tcPr>
            <w:tcW w:w="2337" w:type="dxa"/>
          </w:tcPr>
          <w:p w14:paraId="172632B4" w14:textId="4EFE5848" w:rsidR="00793360" w:rsidRDefault="00375586" w:rsidP="005C71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Minority Rights on the Profits.</w:t>
            </w:r>
          </w:p>
        </w:tc>
        <w:tc>
          <w:tcPr>
            <w:tcW w:w="2337" w:type="dxa"/>
          </w:tcPr>
          <w:p w14:paraId="2F73D778" w14:textId="77777777" w:rsidR="00793360" w:rsidRDefault="00793360" w:rsidP="007933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8" w:type="dxa"/>
          </w:tcPr>
          <w:p w14:paraId="0A1DD34A" w14:textId="77777777" w:rsidR="00793360" w:rsidRDefault="00793360" w:rsidP="007933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8" w:type="dxa"/>
          </w:tcPr>
          <w:p w14:paraId="353F764E" w14:textId="77777777" w:rsidR="00793360" w:rsidRDefault="00793360" w:rsidP="00793360">
            <w:pPr>
              <w:jc w:val="both"/>
              <w:rPr>
                <w:sz w:val="28"/>
                <w:szCs w:val="28"/>
              </w:rPr>
            </w:pPr>
          </w:p>
        </w:tc>
      </w:tr>
      <w:tr w:rsidR="00793360" w14:paraId="2FC485F5" w14:textId="77777777" w:rsidTr="00793360">
        <w:tc>
          <w:tcPr>
            <w:tcW w:w="2337" w:type="dxa"/>
          </w:tcPr>
          <w:p w14:paraId="15B45B19" w14:textId="0856B107" w:rsidR="00793360" w:rsidRDefault="00375586" w:rsidP="007933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Net Income of Shareholders.</w:t>
            </w:r>
          </w:p>
        </w:tc>
        <w:tc>
          <w:tcPr>
            <w:tcW w:w="2337" w:type="dxa"/>
          </w:tcPr>
          <w:p w14:paraId="43178B60" w14:textId="77777777" w:rsidR="00793360" w:rsidRDefault="00793360" w:rsidP="007933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8" w:type="dxa"/>
          </w:tcPr>
          <w:p w14:paraId="794AABAD" w14:textId="77777777" w:rsidR="00793360" w:rsidRDefault="00793360" w:rsidP="007933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8" w:type="dxa"/>
          </w:tcPr>
          <w:p w14:paraId="40A908D4" w14:textId="77777777" w:rsidR="00793360" w:rsidRDefault="00793360" w:rsidP="00793360">
            <w:pPr>
              <w:jc w:val="both"/>
              <w:rPr>
                <w:sz w:val="28"/>
                <w:szCs w:val="28"/>
              </w:rPr>
            </w:pPr>
          </w:p>
        </w:tc>
      </w:tr>
      <w:tr w:rsidR="00793360" w14:paraId="7E022525" w14:textId="77777777" w:rsidTr="00793360">
        <w:tc>
          <w:tcPr>
            <w:tcW w:w="2337" w:type="dxa"/>
          </w:tcPr>
          <w:p w14:paraId="036FE529" w14:textId="2EE0D4F5" w:rsidR="00793360" w:rsidRDefault="00375586" w:rsidP="005C71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The Profits / (Losses) of Un </w:t>
            </w:r>
            <w:r w:rsidR="001633B0">
              <w:rPr>
                <w:sz w:val="28"/>
                <w:szCs w:val="28"/>
              </w:rPr>
              <w:t>Realized</w:t>
            </w:r>
            <w:r>
              <w:rPr>
                <w:sz w:val="28"/>
                <w:szCs w:val="28"/>
              </w:rPr>
              <w:t xml:space="preserve"> Differences.</w:t>
            </w:r>
          </w:p>
        </w:tc>
        <w:tc>
          <w:tcPr>
            <w:tcW w:w="2337" w:type="dxa"/>
          </w:tcPr>
          <w:p w14:paraId="76B7047F" w14:textId="77777777" w:rsidR="00793360" w:rsidRDefault="00793360" w:rsidP="007933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8" w:type="dxa"/>
          </w:tcPr>
          <w:p w14:paraId="66347B96" w14:textId="77777777" w:rsidR="00793360" w:rsidRDefault="00793360" w:rsidP="007933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8" w:type="dxa"/>
          </w:tcPr>
          <w:p w14:paraId="067628A6" w14:textId="77777777" w:rsidR="00793360" w:rsidRDefault="00793360" w:rsidP="00793360">
            <w:pPr>
              <w:jc w:val="both"/>
              <w:rPr>
                <w:sz w:val="28"/>
                <w:szCs w:val="28"/>
              </w:rPr>
            </w:pPr>
          </w:p>
        </w:tc>
      </w:tr>
      <w:tr w:rsidR="00793360" w14:paraId="529F29AE" w14:textId="77777777" w:rsidTr="00793360">
        <w:tc>
          <w:tcPr>
            <w:tcW w:w="2337" w:type="dxa"/>
          </w:tcPr>
          <w:p w14:paraId="18E188AC" w14:textId="2BC7D1BD" w:rsidR="00793360" w:rsidRDefault="00375586" w:rsidP="005C71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Net Income of shareholders After Excluding the Un Achievable Differences.</w:t>
            </w:r>
          </w:p>
        </w:tc>
        <w:tc>
          <w:tcPr>
            <w:tcW w:w="2337" w:type="dxa"/>
          </w:tcPr>
          <w:p w14:paraId="1F44E975" w14:textId="77777777" w:rsidR="00793360" w:rsidRDefault="00793360" w:rsidP="007933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8" w:type="dxa"/>
          </w:tcPr>
          <w:p w14:paraId="31BCDF1C" w14:textId="77777777" w:rsidR="00793360" w:rsidRDefault="00793360" w:rsidP="007933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8" w:type="dxa"/>
          </w:tcPr>
          <w:p w14:paraId="35C7F217" w14:textId="77777777" w:rsidR="00793360" w:rsidRDefault="00793360" w:rsidP="00793360">
            <w:pPr>
              <w:jc w:val="both"/>
              <w:rPr>
                <w:sz w:val="28"/>
                <w:szCs w:val="28"/>
              </w:rPr>
            </w:pPr>
          </w:p>
        </w:tc>
      </w:tr>
    </w:tbl>
    <w:p w14:paraId="6B0ABD84" w14:textId="77777777" w:rsidR="00793360" w:rsidRDefault="00793360" w:rsidP="00F522E8">
      <w:pPr>
        <w:jc w:val="both"/>
        <w:rPr>
          <w:sz w:val="28"/>
          <w:szCs w:val="28"/>
        </w:rPr>
      </w:pPr>
    </w:p>
    <w:p w14:paraId="27AFF40F" w14:textId="14590316" w:rsidR="00F522E8" w:rsidRPr="007817EB" w:rsidRDefault="00F522E8" w:rsidP="00F522E8">
      <w:pPr>
        <w:jc w:val="both"/>
        <w:rPr>
          <w:b/>
          <w:bCs/>
          <w:sz w:val="28"/>
          <w:szCs w:val="28"/>
        </w:rPr>
      </w:pPr>
      <w:r w:rsidRPr="007817EB">
        <w:rPr>
          <w:b/>
          <w:bCs/>
          <w:sz w:val="28"/>
          <w:szCs w:val="28"/>
        </w:rPr>
        <w:t>Fourth: The Sector’s Specification’s Results:</w:t>
      </w:r>
    </w:p>
    <w:p w14:paraId="3F109DB0" w14:textId="0EADE015" w:rsidR="00F522E8" w:rsidRPr="007817EB" w:rsidRDefault="00F522E8" w:rsidP="00F522E8">
      <w:pPr>
        <w:pStyle w:val="ListParagraph"/>
        <w:numPr>
          <w:ilvl w:val="0"/>
          <w:numId w:val="3"/>
        </w:numPr>
        <w:jc w:val="both"/>
        <w:rPr>
          <w:b/>
          <w:bCs/>
          <w:sz w:val="28"/>
          <w:szCs w:val="28"/>
        </w:rPr>
      </w:pPr>
      <w:r w:rsidRPr="007817EB">
        <w:rPr>
          <w:b/>
          <w:bCs/>
          <w:sz w:val="28"/>
          <w:szCs w:val="28"/>
        </w:rPr>
        <w:t>The Services or the Activities which are Submitted by the Company:</w:t>
      </w:r>
    </w:p>
    <w:p w14:paraId="4FD66801" w14:textId="7A54175E" w:rsidR="00F522E8" w:rsidRPr="007817EB" w:rsidRDefault="00F522E8" w:rsidP="00F522E8">
      <w:pPr>
        <w:pStyle w:val="ListParagraph"/>
        <w:numPr>
          <w:ilvl w:val="0"/>
          <w:numId w:val="3"/>
        </w:numPr>
        <w:jc w:val="both"/>
        <w:rPr>
          <w:b/>
          <w:bCs/>
          <w:sz w:val="28"/>
          <w:szCs w:val="28"/>
        </w:rPr>
      </w:pPr>
      <w:r w:rsidRPr="007817EB">
        <w:rPr>
          <w:b/>
          <w:bCs/>
          <w:sz w:val="28"/>
          <w:szCs w:val="28"/>
        </w:rPr>
        <w:t xml:space="preserve">The </w:t>
      </w:r>
      <w:r w:rsidR="00FD1F1C" w:rsidRPr="007817EB">
        <w:rPr>
          <w:b/>
          <w:bCs/>
          <w:sz w:val="28"/>
          <w:szCs w:val="28"/>
        </w:rPr>
        <w:t>Under -</w:t>
      </w:r>
      <w:r w:rsidRPr="007817EB">
        <w:rPr>
          <w:b/>
          <w:bCs/>
          <w:sz w:val="28"/>
          <w:szCs w:val="28"/>
        </w:rPr>
        <w:t xml:space="preserve"> Construction Projects:</w:t>
      </w:r>
    </w:p>
    <w:p w14:paraId="4F598856" w14:textId="77777777" w:rsidR="00FD1F1C" w:rsidRPr="00FD1F1C" w:rsidRDefault="00FD1F1C" w:rsidP="00FD1F1C">
      <w:pPr>
        <w:pStyle w:val="ListParagraph"/>
        <w:rPr>
          <w:sz w:val="28"/>
          <w:szCs w:val="28"/>
        </w:rPr>
      </w:pPr>
    </w:p>
    <w:p w14:paraId="7C1867F8" w14:textId="3BDDDCBC" w:rsidR="00FD1F1C" w:rsidRDefault="00FD1F1C" w:rsidP="00FD1F1C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The Sums in Thousand S.L</w:t>
      </w:r>
    </w:p>
    <w:p w14:paraId="005B5BD0" w14:textId="77777777" w:rsidR="00FD1F1C" w:rsidRDefault="00FD1F1C" w:rsidP="00FD1F1C">
      <w:pPr>
        <w:pStyle w:val="ListParagraph"/>
        <w:jc w:val="both"/>
        <w:rPr>
          <w:sz w:val="28"/>
          <w:szCs w:val="28"/>
        </w:rPr>
      </w:pPr>
    </w:p>
    <w:tbl>
      <w:tblPr>
        <w:tblStyle w:val="TableGrid"/>
        <w:tblW w:w="0" w:type="auto"/>
        <w:tblInd w:w="-95" w:type="dxa"/>
        <w:tblLook w:val="04A0" w:firstRow="1" w:lastRow="0" w:firstColumn="1" w:lastColumn="0" w:noHBand="0" w:noVBand="1"/>
      </w:tblPr>
      <w:tblGrid>
        <w:gridCol w:w="2047"/>
        <w:gridCol w:w="1097"/>
        <w:gridCol w:w="1922"/>
        <w:gridCol w:w="1215"/>
        <w:gridCol w:w="1922"/>
        <w:gridCol w:w="1242"/>
      </w:tblGrid>
      <w:tr w:rsidR="00AB621C" w14:paraId="4CD9813D" w14:textId="77777777" w:rsidTr="00AB621C">
        <w:tc>
          <w:tcPr>
            <w:tcW w:w="2184" w:type="dxa"/>
          </w:tcPr>
          <w:p w14:paraId="17C19227" w14:textId="656EF856" w:rsidR="00FD1F1C" w:rsidRPr="007817EB" w:rsidRDefault="00AB621C" w:rsidP="00FD1F1C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7817EB">
              <w:rPr>
                <w:b/>
                <w:bCs/>
                <w:sz w:val="28"/>
                <w:szCs w:val="28"/>
              </w:rPr>
              <w:t>The Statement.</w:t>
            </w:r>
          </w:p>
        </w:tc>
        <w:tc>
          <w:tcPr>
            <w:tcW w:w="1082" w:type="dxa"/>
          </w:tcPr>
          <w:p w14:paraId="7810A47A" w14:textId="185AB77B" w:rsidR="00FD1F1C" w:rsidRPr="007817EB" w:rsidRDefault="00AB621C" w:rsidP="00FD1F1C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7817EB">
              <w:rPr>
                <w:b/>
                <w:bCs/>
                <w:sz w:val="28"/>
                <w:szCs w:val="28"/>
              </w:rPr>
              <w:t>The Current Year.</w:t>
            </w:r>
          </w:p>
        </w:tc>
        <w:tc>
          <w:tcPr>
            <w:tcW w:w="1883" w:type="dxa"/>
          </w:tcPr>
          <w:p w14:paraId="3182D302" w14:textId="4E41BA92" w:rsidR="00FD1F1C" w:rsidRPr="007817EB" w:rsidRDefault="00AB621C" w:rsidP="00FD1F1C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7817EB">
              <w:rPr>
                <w:b/>
                <w:bCs/>
                <w:sz w:val="28"/>
                <w:szCs w:val="28"/>
              </w:rPr>
              <w:t>The Achievement’s Percent (%).</w:t>
            </w:r>
          </w:p>
        </w:tc>
        <w:tc>
          <w:tcPr>
            <w:tcW w:w="1188" w:type="dxa"/>
          </w:tcPr>
          <w:p w14:paraId="02E5C2C8" w14:textId="2392BF93" w:rsidR="00FD1F1C" w:rsidRPr="007817EB" w:rsidRDefault="00AB621C" w:rsidP="00FD1F1C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7817EB">
              <w:rPr>
                <w:b/>
                <w:bCs/>
                <w:sz w:val="28"/>
                <w:szCs w:val="28"/>
              </w:rPr>
              <w:t>The Previous Year.</w:t>
            </w:r>
          </w:p>
        </w:tc>
        <w:tc>
          <w:tcPr>
            <w:tcW w:w="1883" w:type="dxa"/>
          </w:tcPr>
          <w:p w14:paraId="436E17F8" w14:textId="6B8D6717" w:rsidR="00FD1F1C" w:rsidRPr="007817EB" w:rsidRDefault="00AB621C" w:rsidP="00FD1F1C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7817EB">
              <w:rPr>
                <w:b/>
                <w:bCs/>
                <w:sz w:val="28"/>
                <w:szCs w:val="28"/>
              </w:rPr>
              <w:t>The Achievement’s Percent (%).</w:t>
            </w:r>
          </w:p>
        </w:tc>
        <w:tc>
          <w:tcPr>
            <w:tcW w:w="1225" w:type="dxa"/>
          </w:tcPr>
          <w:p w14:paraId="719A7077" w14:textId="0ED7924C" w:rsidR="00FD1F1C" w:rsidRPr="007817EB" w:rsidRDefault="00AB621C" w:rsidP="00FD1F1C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7817EB">
              <w:rPr>
                <w:b/>
                <w:bCs/>
                <w:sz w:val="28"/>
                <w:szCs w:val="28"/>
              </w:rPr>
              <w:t>The Change’s Percent (%).</w:t>
            </w:r>
          </w:p>
        </w:tc>
      </w:tr>
      <w:tr w:rsidR="00AB621C" w14:paraId="561C4CF9" w14:textId="77777777" w:rsidTr="00AB621C">
        <w:tc>
          <w:tcPr>
            <w:tcW w:w="2184" w:type="dxa"/>
          </w:tcPr>
          <w:p w14:paraId="4F3FCC50" w14:textId="77777777" w:rsidR="00FD1F1C" w:rsidRDefault="00FD1F1C" w:rsidP="00FD1F1C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082" w:type="dxa"/>
          </w:tcPr>
          <w:p w14:paraId="5D8DFA05" w14:textId="77777777" w:rsidR="00FD1F1C" w:rsidRDefault="00FD1F1C" w:rsidP="00FD1F1C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883" w:type="dxa"/>
          </w:tcPr>
          <w:p w14:paraId="2ABD6D4E" w14:textId="77777777" w:rsidR="00FD1F1C" w:rsidRDefault="00FD1F1C" w:rsidP="00FD1F1C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14:paraId="40171ADC" w14:textId="77777777" w:rsidR="00FD1F1C" w:rsidRDefault="00FD1F1C" w:rsidP="00FD1F1C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883" w:type="dxa"/>
          </w:tcPr>
          <w:p w14:paraId="516E3560" w14:textId="77777777" w:rsidR="00FD1F1C" w:rsidRDefault="00FD1F1C" w:rsidP="00FD1F1C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225" w:type="dxa"/>
          </w:tcPr>
          <w:p w14:paraId="0C027A59" w14:textId="77777777" w:rsidR="00FD1F1C" w:rsidRDefault="00FD1F1C" w:rsidP="00FD1F1C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AB621C" w14:paraId="24B7B00D" w14:textId="77777777" w:rsidTr="00AB621C">
        <w:tc>
          <w:tcPr>
            <w:tcW w:w="2184" w:type="dxa"/>
          </w:tcPr>
          <w:p w14:paraId="34E717D3" w14:textId="77777777" w:rsidR="00AB621C" w:rsidRDefault="00AB621C" w:rsidP="00FD1F1C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082" w:type="dxa"/>
          </w:tcPr>
          <w:p w14:paraId="2089BF9A" w14:textId="77777777" w:rsidR="00AB621C" w:rsidRDefault="00AB621C" w:rsidP="00FD1F1C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883" w:type="dxa"/>
          </w:tcPr>
          <w:p w14:paraId="5F882CC8" w14:textId="77777777" w:rsidR="00AB621C" w:rsidRDefault="00AB621C" w:rsidP="00FD1F1C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14:paraId="062ACED6" w14:textId="77777777" w:rsidR="00AB621C" w:rsidRDefault="00AB621C" w:rsidP="00FD1F1C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883" w:type="dxa"/>
          </w:tcPr>
          <w:p w14:paraId="334D9F31" w14:textId="77777777" w:rsidR="00AB621C" w:rsidRDefault="00AB621C" w:rsidP="00FD1F1C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225" w:type="dxa"/>
          </w:tcPr>
          <w:p w14:paraId="43E0DE29" w14:textId="77777777" w:rsidR="00AB621C" w:rsidRDefault="00AB621C" w:rsidP="00FD1F1C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AB621C" w14:paraId="08D7668D" w14:textId="77777777" w:rsidTr="00AB621C">
        <w:tc>
          <w:tcPr>
            <w:tcW w:w="2184" w:type="dxa"/>
          </w:tcPr>
          <w:p w14:paraId="49189416" w14:textId="77777777" w:rsidR="00AB621C" w:rsidRDefault="00AB621C" w:rsidP="00FD1F1C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082" w:type="dxa"/>
          </w:tcPr>
          <w:p w14:paraId="4EF5F405" w14:textId="77777777" w:rsidR="00AB621C" w:rsidRDefault="00AB621C" w:rsidP="00FD1F1C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883" w:type="dxa"/>
          </w:tcPr>
          <w:p w14:paraId="4C9F5076" w14:textId="77777777" w:rsidR="00AB621C" w:rsidRDefault="00AB621C" w:rsidP="00FD1F1C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14:paraId="16DEA73F" w14:textId="77777777" w:rsidR="00AB621C" w:rsidRDefault="00AB621C" w:rsidP="00FD1F1C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883" w:type="dxa"/>
          </w:tcPr>
          <w:p w14:paraId="76C2D055" w14:textId="77777777" w:rsidR="00AB621C" w:rsidRDefault="00AB621C" w:rsidP="00FD1F1C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225" w:type="dxa"/>
          </w:tcPr>
          <w:p w14:paraId="2ABF52C7" w14:textId="77777777" w:rsidR="00AB621C" w:rsidRDefault="00AB621C" w:rsidP="00FD1F1C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AB621C" w14:paraId="018ED689" w14:textId="77777777" w:rsidTr="00AB621C">
        <w:tc>
          <w:tcPr>
            <w:tcW w:w="2184" w:type="dxa"/>
          </w:tcPr>
          <w:p w14:paraId="1754DC31" w14:textId="77777777" w:rsidR="00AB621C" w:rsidRDefault="00AB621C" w:rsidP="00FD1F1C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082" w:type="dxa"/>
          </w:tcPr>
          <w:p w14:paraId="2D9009DC" w14:textId="77777777" w:rsidR="00AB621C" w:rsidRDefault="00AB621C" w:rsidP="00FD1F1C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883" w:type="dxa"/>
          </w:tcPr>
          <w:p w14:paraId="09D71065" w14:textId="77777777" w:rsidR="00AB621C" w:rsidRDefault="00AB621C" w:rsidP="00FD1F1C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14:paraId="1A9CB382" w14:textId="77777777" w:rsidR="00AB621C" w:rsidRDefault="00AB621C" w:rsidP="00FD1F1C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883" w:type="dxa"/>
          </w:tcPr>
          <w:p w14:paraId="089F3A47" w14:textId="77777777" w:rsidR="00AB621C" w:rsidRDefault="00AB621C" w:rsidP="00FD1F1C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225" w:type="dxa"/>
          </w:tcPr>
          <w:p w14:paraId="5F8B642C" w14:textId="77777777" w:rsidR="00AB621C" w:rsidRDefault="00AB621C" w:rsidP="00FD1F1C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AB621C" w14:paraId="71D21F91" w14:textId="77777777" w:rsidTr="00AB621C">
        <w:tc>
          <w:tcPr>
            <w:tcW w:w="2184" w:type="dxa"/>
          </w:tcPr>
          <w:p w14:paraId="16FADE07" w14:textId="77777777" w:rsidR="00AB621C" w:rsidRDefault="00AB621C" w:rsidP="00FD1F1C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082" w:type="dxa"/>
          </w:tcPr>
          <w:p w14:paraId="31245FBA" w14:textId="77777777" w:rsidR="00AB621C" w:rsidRDefault="00AB621C" w:rsidP="00FD1F1C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883" w:type="dxa"/>
          </w:tcPr>
          <w:p w14:paraId="5B792A5A" w14:textId="77777777" w:rsidR="00AB621C" w:rsidRDefault="00AB621C" w:rsidP="00FD1F1C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14:paraId="525A98FC" w14:textId="77777777" w:rsidR="00AB621C" w:rsidRDefault="00AB621C" w:rsidP="00FD1F1C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883" w:type="dxa"/>
          </w:tcPr>
          <w:p w14:paraId="78ABD0AA" w14:textId="77777777" w:rsidR="00AB621C" w:rsidRDefault="00AB621C" w:rsidP="00FD1F1C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225" w:type="dxa"/>
          </w:tcPr>
          <w:p w14:paraId="7270F0C8" w14:textId="77777777" w:rsidR="00AB621C" w:rsidRDefault="00AB621C" w:rsidP="00FD1F1C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AB621C" w14:paraId="66DB7F16" w14:textId="77777777" w:rsidTr="00AB621C">
        <w:tc>
          <w:tcPr>
            <w:tcW w:w="2184" w:type="dxa"/>
          </w:tcPr>
          <w:p w14:paraId="1CACB78E" w14:textId="77777777" w:rsidR="00AB621C" w:rsidRDefault="00AB621C" w:rsidP="00FD1F1C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082" w:type="dxa"/>
          </w:tcPr>
          <w:p w14:paraId="290A710B" w14:textId="77777777" w:rsidR="00AB621C" w:rsidRDefault="00AB621C" w:rsidP="00FD1F1C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883" w:type="dxa"/>
          </w:tcPr>
          <w:p w14:paraId="109F7E27" w14:textId="77777777" w:rsidR="00AB621C" w:rsidRDefault="00AB621C" w:rsidP="00FD1F1C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14:paraId="51B758C3" w14:textId="77777777" w:rsidR="00AB621C" w:rsidRDefault="00AB621C" w:rsidP="00FD1F1C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883" w:type="dxa"/>
          </w:tcPr>
          <w:p w14:paraId="01D50C55" w14:textId="77777777" w:rsidR="00AB621C" w:rsidRDefault="00AB621C" w:rsidP="00FD1F1C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225" w:type="dxa"/>
          </w:tcPr>
          <w:p w14:paraId="6546C409" w14:textId="77777777" w:rsidR="00AB621C" w:rsidRDefault="00AB621C" w:rsidP="00FD1F1C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AB621C" w14:paraId="5080FA8B" w14:textId="77777777" w:rsidTr="00AB621C">
        <w:tc>
          <w:tcPr>
            <w:tcW w:w="2184" w:type="dxa"/>
          </w:tcPr>
          <w:p w14:paraId="52C8B14B" w14:textId="77777777" w:rsidR="00AB621C" w:rsidRDefault="00AB621C" w:rsidP="00FD1F1C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082" w:type="dxa"/>
          </w:tcPr>
          <w:p w14:paraId="78467C22" w14:textId="77777777" w:rsidR="00AB621C" w:rsidRDefault="00AB621C" w:rsidP="00FD1F1C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883" w:type="dxa"/>
          </w:tcPr>
          <w:p w14:paraId="43152827" w14:textId="77777777" w:rsidR="00AB621C" w:rsidRDefault="00AB621C" w:rsidP="00FD1F1C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14:paraId="1DB22721" w14:textId="77777777" w:rsidR="00AB621C" w:rsidRDefault="00AB621C" w:rsidP="00FD1F1C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883" w:type="dxa"/>
          </w:tcPr>
          <w:p w14:paraId="5693D0FD" w14:textId="77777777" w:rsidR="00AB621C" w:rsidRDefault="00AB621C" w:rsidP="00FD1F1C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225" w:type="dxa"/>
          </w:tcPr>
          <w:p w14:paraId="7FC555FE" w14:textId="77777777" w:rsidR="00AB621C" w:rsidRDefault="00AB621C" w:rsidP="00FD1F1C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AB621C" w14:paraId="19422160" w14:textId="77777777" w:rsidTr="00AB621C">
        <w:tc>
          <w:tcPr>
            <w:tcW w:w="2184" w:type="dxa"/>
          </w:tcPr>
          <w:p w14:paraId="16C1BF7B" w14:textId="77777777" w:rsidR="00FD1F1C" w:rsidRDefault="00FD1F1C" w:rsidP="00FD1F1C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082" w:type="dxa"/>
          </w:tcPr>
          <w:p w14:paraId="21DB8F0D" w14:textId="77777777" w:rsidR="00FD1F1C" w:rsidRDefault="00FD1F1C" w:rsidP="00FD1F1C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883" w:type="dxa"/>
          </w:tcPr>
          <w:p w14:paraId="7F0BB67E" w14:textId="77777777" w:rsidR="00FD1F1C" w:rsidRDefault="00FD1F1C" w:rsidP="00FD1F1C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14:paraId="7F64F8A1" w14:textId="77777777" w:rsidR="00FD1F1C" w:rsidRDefault="00FD1F1C" w:rsidP="00FD1F1C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883" w:type="dxa"/>
          </w:tcPr>
          <w:p w14:paraId="5FA3383D" w14:textId="77777777" w:rsidR="00FD1F1C" w:rsidRDefault="00FD1F1C" w:rsidP="00FD1F1C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225" w:type="dxa"/>
          </w:tcPr>
          <w:p w14:paraId="13B170D4" w14:textId="77777777" w:rsidR="00FD1F1C" w:rsidRDefault="00FD1F1C" w:rsidP="00FD1F1C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AB621C" w14:paraId="786E598A" w14:textId="77777777" w:rsidTr="00AB621C">
        <w:tc>
          <w:tcPr>
            <w:tcW w:w="2184" w:type="dxa"/>
          </w:tcPr>
          <w:p w14:paraId="23AEDFF1" w14:textId="77777777" w:rsidR="00AB621C" w:rsidRDefault="00AB621C" w:rsidP="00FD1F1C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082" w:type="dxa"/>
          </w:tcPr>
          <w:p w14:paraId="06D1F66C" w14:textId="77777777" w:rsidR="00AB621C" w:rsidRDefault="00AB621C" w:rsidP="00FD1F1C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883" w:type="dxa"/>
          </w:tcPr>
          <w:p w14:paraId="3FE746DB" w14:textId="77777777" w:rsidR="00AB621C" w:rsidRDefault="00AB621C" w:rsidP="00FD1F1C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14:paraId="26960D30" w14:textId="77777777" w:rsidR="00AB621C" w:rsidRDefault="00AB621C" w:rsidP="00FD1F1C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883" w:type="dxa"/>
          </w:tcPr>
          <w:p w14:paraId="6584A4CE" w14:textId="77777777" w:rsidR="00AB621C" w:rsidRDefault="00AB621C" w:rsidP="00FD1F1C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225" w:type="dxa"/>
          </w:tcPr>
          <w:p w14:paraId="2CB35FC8" w14:textId="77777777" w:rsidR="00AB621C" w:rsidRDefault="00AB621C" w:rsidP="00FD1F1C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AB621C" w14:paraId="002A904F" w14:textId="77777777" w:rsidTr="00AB621C">
        <w:tc>
          <w:tcPr>
            <w:tcW w:w="2184" w:type="dxa"/>
          </w:tcPr>
          <w:p w14:paraId="51FC0069" w14:textId="1D6B0746" w:rsidR="00AB621C" w:rsidRPr="007817EB" w:rsidRDefault="00306B0B" w:rsidP="00FD1F1C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7817EB">
              <w:rPr>
                <w:b/>
                <w:bCs/>
                <w:sz w:val="28"/>
                <w:szCs w:val="28"/>
              </w:rPr>
              <w:t>The Total.</w:t>
            </w:r>
          </w:p>
        </w:tc>
        <w:tc>
          <w:tcPr>
            <w:tcW w:w="1082" w:type="dxa"/>
          </w:tcPr>
          <w:p w14:paraId="4BA8A2CC" w14:textId="77777777" w:rsidR="00AB621C" w:rsidRDefault="00AB621C" w:rsidP="00FD1F1C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883" w:type="dxa"/>
          </w:tcPr>
          <w:p w14:paraId="1F7A401B" w14:textId="77777777" w:rsidR="00AB621C" w:rsidRDefault="00AB621C" w:rsidP="00FD1F1C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14:paraId="2FFA170A" w14:textId="77777777" w:rsidR="00AB621C" w:rsidRDefault="00AB621C" w:rsidP="00FD1F1C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883" w:type="dxa"/>
          </w:tcPr>
          <w:p w14:paraId="28529C32" w14:textId="77777777" w:rsidR="00AB621C" w:rsidRDefault="00AB621C" w:rsidP="00FD1F1C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225" w:type="dxa"/>
          </w:tcPr>
          <w:p w14:paraId="043F0189" w14:textId="77777777" w:rsidR="00AB621C" w:rsidRDefault="00AB621C" w:rsidP="00FD1F1C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</w:tr>
    </w:tbl>
    <w:p w14:paraId="1CFBDC0F" w14:textId="77777777" w:rsidR="00FD1F1C" w:rsidRDefault="00FD1F1C" w:rsidP="00FD1F1C">
      <w:pPr>
        <w:pStyle w:val="ListParagraph"/>
        <w:jc w:val="both"/>
        <w:rPr>
          <w:sz w:val="28"/>
          <w:szCs w:val="28"/>
        </w:rPr>
      </w:pPr>
    </w:p>
    <w:p w14:paraId="58908AA7" w14:textId="77777777" w:rsidR="00FD1F1C" w:rsidRDefault="00FD1F1C" w:rsidP="00FD1F1C">
      <w:pPr>
        <w:pStyle w:val="ListParagraph"/>
        <w:rPr>
          <w:sz w:val="28"/>
          <w:szCs w:val="28"/>
        </w:rPr>
      </w:pPr>
    </w:p>
    <w:p w14:paraId="447F934C" w14:textId="77777777" w:rsidR="005C71A4" w:rsidRDefault="005C71A4" w:rsidP="00FD1F1C">
      <w:pPr>
        <w:pStyle w:val="ListParagraph"/>
        <w:rPr>
          <w:sz w:val="28"/>
          <w:szCs w:val="28"/>
        </w:rPr>
      </w:pPr>
    </w:p>
    <w:p w14:paraId="2FFC4957" w14:textId="77777777" w:rsidR="005C71A4" w:rsidRPr="00FD1F1C" w:rsidRDefault="005C71A4" w:rsidP="00FD1F1C">
      <w:pPr>
        <w:pStyle w:val="ListParagraph"/>
        <w:rPr>
          <w:sz w:val="28"/>
          <w:szCs w:val="28"/>
        </w:rPr>
      </w:pPr>
    </w:p>
    <w:p w14:paraId="41F469ED" w14:textId="4C3E901A" w:rsidR="00FD1F1C" w:rsidRPr="007817EB" w:rsidRDefault="003F0E90" w:rsidP="00F522E8">
      <w:pPr>
        <w:pStyle w:val="ListParagraph"/>
        <w:numPr>
          <w:ilvl w:val="0"/>
          <w:numId w:val="3"/>
        </w:numPr>
        <w:jc w:val="both"/>
        <w:rPr>
          <w:b/>
          <w:bCs/>
          <w:sz w:val="28"/>
          <w:szCs w:val="28"/>
        </w:rPr>
      </w:pPr>
      <w:r w:rsidRPr="007817EB">
        <w:rPr>
          <w:b/>
          <w:bCs/>
          <w:sz w:val="28"/>
          <w:szCs w:val="28"/>
        </w:rPr>
        <w:lastRenderedPageBreak/>
        <w:t>The Cash and its Equivalent:</w:t>
      </w:r>
    </w:p>
    <w:p w14:paraId="69103F89" w14:textId="150395F1" w:rsidR="003F0E90" w:rsidRDefault="003F0E90" w:rsidP="003F0E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The Sums in Thousand S.L.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9"/>
        <w:gridCol w:w="1559"/>
      </w:tblGrid>
      <w:tr w:rsidR="00ED5C5B" w14:paraId="5D583A2C" w14:textId="77777777" w:rsidTr="00ED5C5B">
        <w:tc>
          <w:tcPr>
            <w:tcW w:w="1558" w:type="dxa"/>
          </w:tcPr>
          <w:p w14:paraId="708C4C0E" w14:textId="29B4CCB8" w:rsidR="00ED5C5B" w:rsidRPr="007817EB" w:rsidRDefault="003F35F8" w:rsidP="003F0E90">
            <w:pPr>
              <w:jc w:val="both"/>
              <w:rPr>
                <w:b/>
                <w:bCs/>
                <w:sz w:val="28"/>
                <w:szCs w:val="28"/>
              </w:rPr>
            </w:pPr>
            <w:r w:rsidRPr="007817EB">
              <w:rPr>
                <w:b/>
                <w:bCs/>
                <w:sz w:val="28"/>
                <w:szCs w:val="28"/>
              </w:rPr>
              <w:t>The Type.</w:t>
            </w:r>
          </w:p>
        </w:tc>
        <w:tc>
          <w:tcPr>
            <w:tcW w:w="1558" w:type="dxa"/>
          </w:tcPr>
          <w:p w14:paraId="514EAD0C" w14:textId="0EBAE54B" w:rsidR="00ED5C5B" w:rsidRPr="007817EB" w:rsidRDefault="003F35F8" w:rsidP="003F0E90">
            <w:pPr>
              <w:jc w:val="both"/>
              <w:rPr>
                <w:b/>
                <w:bCs/>
                <w:sz w:val="28"/>
                <w:szCs w:val="28"/>
              </w:rPr>
            </w:pPr>
            <w:r w:rsidRPr="007817EB">
              <w:rPr>
                <w:b/>
                <w:bCs/>
                <w:sz w:val="28"/>
                <w:szCs w:val="28"/>
              </w:rPr>
              <w:t>The Current Year.</w:t>
            </w:r>
          </w:p>
        </w:tc>
        <w:tc>
          <w:tcPr>
            <w:tcW w:w="1558" w:type="dxa"/>
          </w:tcPr>
          <w:p w14:paraId="525177DB" w14:textId="32526B54" w:rsidR="00ED5C5B" w:rsidRPr="007817EB" w:rsidRDefault="003F35F8" w:rsidP="003F0E90">
            <w:pPr>
              <w:jc w:val="both"/>
              <w:rPr>
                <w:b/>
                <w:bCs/>
                <w:sz w:val="28"/>
                <w:szCs w:val="28"/>
              </w:rPr>
            </w:pPr>
            <w:r w:rsidRPr="007817EB">
              <w:rPr>
                <w:b/>
                <w:bCs/>
                <w:sz w:val="28"/>
                <w:szCs w:val="28"/>
              </w:rPr>
              <w:t>The Percent (%).</w:t>
            </w:r>
          </w:p>
        </w:tc>
        <w:tc>
          <w:tcPr>
            <w:tcW w:w="1558" w:type="dxa"/>
          </w:tcPr>
          <w:p w14:paraId="1A6FE5E0" w14:textId="1554AC39" w:rsidR="00ED5C5B" w:rsidRPr="007817EB" w:rsidRDefault="003F35F8" w:rsidP="003F0E90">
            <w:pPr>
              <w:jc w:val="both"/>
              <w:rPr>
                <w:b/>
                <w:bCs/>
                <w:sz w:val="28"/>
                <w:szCs w:val="28"/>
              </w:rPr>
            </w:pPr>
            <w:r w:rsidRPr="007817EB">
              <w:rPr>
                <w:b/>
                <w:bCs/>
                <w:sz w:val="28"/>
                <w:szCs w:val="28"/>
              </w:rPr>
              <w:t>The Previous Year.</w:t>
            </w:r>
          </w:p>
        </w:tc>
        <w:tc>
          <w:tcPr>
            <w:tcW w:w="1559" w:type="dxa"/>
          </w:tcPr>
          <w:p w14:paraId="51D289A2" w14:textId="6C25CB8F" w:rsidR="00ED5C5B" w:rsidRPr="007817EB" w:rsidRDefault="003F35F8" w:rsidP="003F0E90">
            <w:pPr>
              <w:jc w:val="both"/>
              <w:rPr>
                <w:b/>
                <w:bCs/>
                <w:sz w:val="28"/>
                <w:szCs w:val="28"/>
              </w:rPr>
            </w:pPr>
            <w:r w:rsidRPr="007817EB">
              <w:rPr>
                <w:b/>
                <w:bCs/>
                <w:sz w:val="28"/>
                <w:szCs w:val="28"/>
              </w:rPr>
              <w:t>The Percent (%).</w:t>
            </w:r>
          </w:p>
        </w:tc>
        <w:tc>
          <w:tcPr>
            <w:tcW w:w="1559" w:type="dxa"/>
          </w:tcPr>
          <w:p w14:paraId="14F6DBBA" w14:textId="1E222F88" w:rsidR="00ED5C5B" w:rsidRPr="007817EB" w:rsidRDefault="003F35F8" w:rsidP="003F0E90">
            <w:pPr>
              <w:jc w:val="both"/>
              <w:rPr>
                <w:b/>
                <w:bCs/>
                <w:sz w:val="28"/>
                <w:szCs w:val="28"/>
              </w:rPr>
            </w:pPr>
            <w:r w:rsidRPr="007817EB">
              <w:rPr>
                <w:b/>
                <w:bCs/>
                <w:sz w:val="28"/>
                <w:szCs w:val="28"/>
              </w:rPr>
              <w:t>The Change’s Percent (%).</w:t>
            </w:r>
          </w:p>
        </w:tc>
      </w:tr>
      <w:tr w:rsidR="00ED5C5B" w14:paraId="10642DA2" w14:textId="77777777" w:rsidTr="00ED5C5B">
        <w:tc>
          <w:tcPr>
            <w:tcW w:w="1558" w:type="dxa"/>
          </w:tcPr>
          <w:p w14:paraId="1CBC8E64" w14:textId="3205BA6F" w:rsidR="00ED5C5B" w:rsidRDefault="003F35F8" w:rsidP="003F0E9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Fund.</w:t>
            </w:r>
          </w:p>
        </w:tc>
        <w:tc>
          <w:tcPr>
            <w:tcW w:w="1558" w:type="dxa"/>
          </w:tcPr>
          <w:p w14:paraId="08AF5518" w14:textId="77777777" w:rsidR="00ED5C5B" w:rsidRDefault="00ED5C5B" w:rsidP="003F0E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49602720" w14:textId="77777777" w:rsidR="00ED5C5B" w:rsidRDefault="00ED5C5B" w:rsidP="003F0E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08C9D351" w14:textId="77777777" w:rsidR="00ED5C5B" w:rsidRDefault="00ED5C5B" w:rsidP="003F0E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41BC71FD" w14:textId="77777777" w:rsidR="00ED5C5B" w:rsidRDefault="00ED5C5B" w:rsidP="003F0E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756DCD26" w14:textId="77777777" w:rsidR="00ED5C5B" w:rsidRDefault="00ED5C5B" w:rsidP="003F0E90">
            <w:pPr>
              <w:jc w:val="both"/>
              <w:rPr>
                <w:sz w:val="28"/>
                <w:szCs w:val="28"/>
              </w:rPr>
            </w:pPr>
          </w:p>
        </w:tc>
      </w:tr>
      <w:tr w:rsidR="00ED5C5B" w14:paraId="34FD25ED" w14:textId="77777777" w:rsidTr="00ED5C5B">
        <w:tc>
          <w:tcPr>
            <w:tcW w:w="1558" w:type="dxa"/>
          </w:tcPr>
          <w:p w14:paraId="6E375905" w14:textId="4A956211" w:rsidR="00ED5C5B" w:rsidRDefault="003F35F8" w:rsidP="003F0E9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Current Account.</w:t>
            </w:r>
          </w:p>
        </w:tc>
        <w:tc>
          <w:tcPr>
            <w:tcW w:w="1558" w:type="dxa"/>
          </w:tcPr>
          <w:p w14:paraId="5C5F055B" w14:textId="77777777" w:rsidR="00ED5C5B" w:rsidRDefault="00ED5C5B" w:rsidP="003F0E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445D6DAB" w14:textId="77777777" w:rsidR="00ED5C5B" w:rsidRDefault="00ED5C5B" w:rsidP="003F0E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4F450B64" w14:textId="77777777" w:rsidR="00ED5C5B" w:rsidRDefault="00ED5C5B" w:rsidP="003F0E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26D2E61A" w14:textId="77777777" w:rsidR="00ED5C5B" w:rsidRDefault="00ED5C5B" w:rsidP="003F0E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03D24712" w14:textId="77777777" w:rsidR="00ED5C5B" w:rsidRDefault="00ED5C5B" w:rsidP="003F0E90">
            <w:pPr>
              <w:jc w:val="both"/>
              <w:rPr>
                <w:sz w:val="28"/>
                <w:szCs w:val="28"/>
              </w:rPr>
            </w:pPr>
          </w:p>
        </w:tc>
      </w:tr>
      <w:tr w:rsidR="00ED5C5B" w14:paraId="1C692D5B" w14:textId="77777777" w:rsidTr="00ED5C5B">
        <w:tc>
          <w:tcPr>
            <w:tcW w:w="1558" w:type="dxa"/>
          </w:tcPr>
          <w:p w14:paraId="6EA4CB43" w14:textId="16BE2743" w:rsidR="00ED5C5B" w:rsidRDefault="003F35F8" w:rsidP="003F0E9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Deposits at the Banks.</w:t>
            </w:r>
          </w:p>
        </w:tc>
        <w:tc>
          <w:tcPr>
            <w:tcW w:w="1558" w:type="dxa"/>
          </w:tcPr>
          <w:p w14:paraId="4316C532" w14:textId="77777777" w:rsidR="00ED5C5B" w:rsidRDefault="00ED5C5B" w:rsidP="003F0E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5B97F2BE" w14:textId="77777777" w:rsidR="00ED5C5B" w:rsidRDefault="00ED5C5B" w:rsidP="003F0E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6F484C38" w14:textId="77777777" w:rsidR="00ED5C5B" w:rsidRDefault="00ED5C5B" w:rsidP="003F0E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43A10172" w14:textId="77777777" w:rsidR="00ED5C5B" w:rsidRDefault="00ED5C5B" w:rsidP="003F0E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12C14B0F" w14:textId="77777777" w:rsidR="00ED5C5B" w:rsidRDefault="00ED5C5B" w:rsidP="003F0E90">
            <w:pPr>
              <w:jc w:val="both"/>
              <w:rPr>
                <w:sz w:val="28"/>
                <w:szCs w:val="28"/>
              </w:rPr>
            </w:pPr>
          </w:p>
        </w:tc>
      </w:tr>
      <w:tr w:rsidR="003F35F8" w14:paraId="5C1D3793" w14:textId="77777777" w:rsidTr="00ED5C5B">
        <w:tc>
          <w:tcPr>
            <w:tcW w:w="1558" w:type="dxa"/>
          </w:tcPr>
          <w:p w14:paraId="0B663C83" w14:textId="466AEFDD" w:rsidR="003F35F8" w:rsidRDefault="003F35F8" w:rsidP="003F0E9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Total.</w:t>
            </w:r>
          </w:p>
        </w:tc>
        <w:tc>
          <w:tcPr>
            <w:tcW w:w="1558" w:type="dxa"/>
          </w:tcPr>
          <w:p w14:paraId="6C2C22B6" w14:textId="77777777" w:rsidR="003F35F8" w:rsidRDefault="003F35F8" w:rsidP="003F0E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743C9800" w14:textId="77777777" w:rsidR="003F35F8" w:rsidRDefault="003F35F8" w:rsidP="003F0E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53A029D1" w14:textId="77777777" w:rsidR="003F35F8" w:rsidRDefault="003F35F8" w:rsidP="003F0E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42710D78" w14:textId="77777777" w:rsidR="003F35F8" w:rsidRDefault="003F35F8" w:rsidP="003F0E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061E8692" w14:textId="77777777" w:rsidR="003F35F8" w:rsidRDefault="003F35F8" w:rsidP="003F0E90">
            <w:pPr>
              <w:jc w:val="both"/>
              <w:rPr>
                <w:sz w:val="28"/>
                <w:szCs w:val="28"/>
              </w:rPr>
            </w:pPr>
          </w:p>
        </w:tc>
      </w:tr>
    </w:tbl>
    <w:p w14:paraId="095ED6B4" w14:textId="77777777" w:rsidR="003F0E90" w:rsidRPr="003F0E90" w:rsidRDefault="003F0E90" w:rsidP="003F0E90">
      <w:pPr>
        <w:jc w:val="both"/>
        <w:rPr>
          <w:sz w:val="28"/>
          <w:szCs w:val="28"/>
        </w:rPr>
      </w:pPr>
    </w:p>
    <w:p w14:paraId="31FCECDE" w14:textId="762D1C30" w:rsidR="00F522E8" w:rsidRPr="007817EB" w:rsidRDefault="003F35F8" w:rsidP="00F522E8">
      <w:pPr>
        <w:pStyle w:val="ListParagraph"/>
        <w:numPr>
          <w:ilvl w:val="0"/>
          <w:numId w:val="3"/>
        </w:numPr>
        <w:jc w:val="both"/>
        <w:rPr>
          <w:b/>
          <w:bCs/>
          <w:sz w:val="28"/>
          <w:szCs w:val="28"/>
        </w:rPr>
      </w:pPr>
      <w:r w:rsidRPr="007817EB">
        <w:rPr>
          <w:b/>
          <w:bCs/>
          <w:sz w:val="28"/>
          <w:szCs w:val="28"/>
        </w:rPr>
        <w:t>The Long-Term Loans:</w:t>
      </w:r>
    </w:p>
    <w:p w14:paraId="6A0F22CF" w14:textId="7BA25E14" w:rsidR="003F35F8" w:rsidRPr="007817EB" w:rsidRDefault="003F35F8" w:rsidP="003F35F8">
      <w:pPr>
        <w:pStyle w:val="ListParagraph"/>
        <w:jc w:val="both"/>
        <w:rPr>
          <w:b/>
          <w:bCs/>
          <w:sz w:val="28"/>
          <w:szCs w:val="28"/>
        </w:rPr>
      </w:pPr>
      <w:r w:rsidRPr="007817EB">
        <w:rPr>
          <w:b/>
          <w:bCs/>
          <w:sz w:val="28"/>
          <w:szCs w:val="28"/>
        </w:rPr>
        <w:t xml:space="preserve">                               </w:t>
      </w:r>
    </w:p>
    <w:p w14:paraId="10B751CA" w14:textId="2D5686FC" w:rsidR="003F35F8" w:rsidRPr="005C71A4" w:rsidRDefault="003F35F8" w:rsidP="005C71A4">
      <w:pPr>
        <w:pStyle w:val="ListParagraph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The Sums in Thousand S.L.</w:t>
      </w:r>
    </w:p>
    <w:tbl>
      <w:tblPr>
        <w:tblStyle w:val="TableGrid"/>
        <w:tblW w:w="10170" w:type="dxa"/>
        <w:tblInd w:w="-635" w:type="dxa"/>
        <w:tblLook w:val="04A0" w:firstRow="1" w:lastRow="0" w:firstColumn="1" w:lastColumn="0" w:noHBand="0" w:noVBand="1"/>
      </w:tblPr>
      <w:tblGrid>
        <w:gridCol w:w="1006"/>
        <w:gridCol w:w="1303"/>
        <w:gridCol w:w="1310"/>
        <w:gridCol w:w="1046"/>
        <w:gridCol w:w="913"/>
        <w:gridCol w:w="1415"/>
        <w:gridCol w:w="1387"/>
        <w:gridCol w:w="1790"/>
      </w:tblGrid>
      <w:tr w:rsidR="009D5EE2" w14:paraId="6F24A455" w14:textId="6D9FFD8A" w:rsidTr="007817EB">
        <w:tc>
          <w:tcPr>
            <w:tcW w:w="989" w:type="dxa"/>
          </w:tcPr>
          <w:p w14:paraId="5D79113F" w14:textId="1CACE55F" w:rsidR="009D5EE2" w:rsidRPr="007817EB" w:rsidRDefault="009D5EE2" w:rsidP="003F35F8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7817EB">
              <w:rPr>
                <w:b/>
                <w:bCs/>
                <w:sz w:val="28"/>
                <w:szCs w:val="28"/>
              </w:rPr>
              <w:t>The Equity.</w:t>
            </w:r>
          </w:p>
        </w:tc>
        <w:tc>
          <w:tcPr>
            <w:tcW w:w="1280" w:type="dxa"/>
          </w:tcPr>
          <w:p w14:paraId="08977615" w14:textId="5C2BD191" w:rsidR="009D5EE2" w:rsidRPr="007817EB" w:rsidRDefault="009D5EE2" w:rsidP="003F35F8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7817EB">
              <w:rPr>
                <w:b/>
                <w:bCs/>
                <w:sz w:val="28"/>
                <w:szCs w:val="28"/>
              </w:rPr>
              <w:t>The Loan’s Sum with Interests.</w:t>
            </w:r>
          </w:p>
        </w:tc>
        <w:tc>
          <w:tcPr>
            <w:tcW w:w="1286" w:type="dxa"/>
          </w:tcPr>
          <w:p w14:paraId="3599AF17" w14:textId="7C678C41" w:rsidR="009D5EE2" w:rsidRPr="007817EB" w:rsidRDefault="009D5EE2" w:rsidP="003F35F8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7817EB">
              <w:rPr>
                <w:b/>
                <w:bCs/>
                <w:sz w:val="28"/>
                <w:szCs w:val="28"/>
              </w:rPr>
              <w:t>The Loan’s Currency.</w:t>
            </w:r>
          </w:p>
        </w:tc>
        <w:tc>
          <w:tcPr>
            <w:tcW w:w="1028" w:type="dxa"/>
          </w:tcPr>
          <w:p w14:paraId="63DEC651" w14:textId="7A4394E8" w:rsidR="009D5EE2" w:rsidRPr="007817EB" w:rsidRDefault="009D5EE2" w:rsidP="003F35F8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7817EB">
              <w:rPr>
                <w:b/>
                <w:bCs/>
                <w:sz w:val="28"/>
                <w:szCs w:val="28"/>
              </w:rPr>
              <w:t>The Loan’s Period.</w:t>
            </w:r>
          </w:p>
        </w:tc>
        <w:tc>
          <w:tcPr>
            <w:tcW w:w="898" w:type="dxa"/>
          </w:tcPr>
          <w:p w14:paraId="746AFDC5" w14:textId="54A1622E" w:rsidR="009D5EE2" w:rsidRPr="007817EB" w:rsidRDefault="009D5EE2" w:rsidP="003F35F8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7817EB">
              <w:rPr>
                <w:b/>
                <w:bCs/>
                <w:sz w:val="28"/>
                <w:szCs w:val="28"/>
              </w:rPr>
              <w:t>The Paid – up Sums.</w:t>
            </w:r>
          </w:p>
        </w:tc>
        <w:tc>
          <w:tcPr>
            <w:tcW w:w="1389" w:type="dxa"/>
          </w:tcPr>
          <w:p w14:paraId="4796616E" w14:textId="4D782F80" w:rsidR="009D5EE2" w:rsidRPr="007817EB" w:rsidRDefault="009D5EE2" w:rsidP="003F35F8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7817EB">
              <w:rPr>
                <w:b/>
                <w:bCs/>
                <w:sz w:val="28"/>
                <w:szCs w:val="28"/>
              </w:rPr>
              <w:t>The Payment’s Percent.</w:t>
            </w:r>
          </w:p>
        </w:tc>
        <w:tc>
          <w:tcPr>
            <w:tcW w:w="1362" w:type="dxa"/>
          </w:tcPr>
          <w:p w14:paraId="0A2CDF86" w14:textId="27592115" w:rsidR="009D5EE2" w:rsidRPr="007817EB" w:rsidRDefault="009D5EE2" w:rsidP="003F35F8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7817EB">
              <w:rPr>
                <w:b/>
                <w:bCs/>
                <w:sz w:val="28"/>
                <w:szCs w:val="28"/>
              </w:rPr>
              <w:t>The Remained Sum.</w:t>
            </w:r>
          </w:p>
        </w:tc>
        <w:tc>
          <w:tcPr>
            <w:tcW w:w="1938" w:type="dxa"/>
          </w:tcPr>
          <w:p w14:paraId="2DCE8D25" w14:textId="5ABDC633" w:rsidR="009D5EE2" w:rsidRPr="007817EB" w:rsidRDefault="009D5EE2" w:rsidP="003F35F8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7817EB">
              <w:rPr>
                <w:b/>
                <w:bCs/>
                <w:sz w:val="28"/>
                <w:szCs w:val="28"/>
              </w:rPr>
              <w:t>The Termination’s Date of the Loan.</w:t>
            </w:r>
          </w:p>
        </w:tc>
      </w:tr>
      <w:tr w:rsidR="009D5EE2" w14:paraId="22FEB2CD" w14:textId="6809A193" w:rsidTr="007817EB">
        <w:tc>
          <w:tcPr>
            <w:tcW w:w="989" w:type="dxa"/>
          </w:tcPr>
          <w:p w14:paraId="6BC135E1" w14:textId="77777777" w:rsidR="009D5EE2" w:rsidRDefault="009D5EE2" w:rsidP="003F35F8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280" w:type="dxa"/>
          </w:tcPr>
          <w:p w14:paraId="6E3CF33E" w14:textId="77777777" w:rsidR="009D5EE2" w:rsidRDefault="009D5EE2" w:rsidP="003F35F8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286" w:type="dxa"/>
          </w:tcPr>
          <w:p w14:paraId="334C9121" w14:textId="77777777" w:rsidR="009D5EE2" w:rsidRDefault="009D5EE2" w:rsidP="003F35F8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028" w:type="dxa"/>
          </w:tcPr>
          <w:p w14:paraId="1B685F5B" w14:textId="77777777" w:rsidR="009D5EE2" w:rsidRDefault="009D5EE2" w:rsidP="003F35F8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898" w:type="dxa"/>
          </w:tcPr>
          <w:p w14:paraId="0E1EDAA9" w14:textId="77777777" w:rsidR="009D5EE2" w:rsidRDefault="009D5EE2" w:rsidP="003F35F8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389" w:type="dxa"/>
          </w:tcPr>
          <w:p w14:paraId="50B74C80" w14:textId="77777777" w:rsidR="009D5EE2" w:rsidRDefault="009D5EE2" w:rsidP="003F35F8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362" w:type="dxa"/>
          </w:tcPr>
          <w:p w14:paraId="5244924E" w14:textId="77777777" w:rsidR="009D5EE2" w:rsidRDefault="009D5EE2" w:rsidP="003F35F8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938" w:type="dxa"/>
          </w:tcPr>
          <w:p w14:paraId="54887C23" w14:textId="77777777" w:rsidR="009D5EE2" w:rsidRDefault="009D5EE2" w:rsidP="003F35F8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9D5EE2" w14:paraId="7EDBDFB3" w14:textId="130F2E99" w:rsidTr="007817EB">
        <w:tc>
          <w:tcPr>
            <w:tcW w:w="989" w:type="dxa"/>
          </w:tcPr>
          <w:p w14:paraId="201E3652" w14:textId="77777777" w:rsidR="009D5EE2" w:rsidRDefault="009D5EE2" w:rsidP="003F35F8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280" w:type="dxa"/>
          </w:tcPr>
          <w:p w14:paraId="4216A515" w14:textId="77777777" w:rsidR="009D5EE2" w:rsidRDefault="009D5EE2" w:rsidP="003F35F8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286" w:type="dxa"/>
          </w:tcPr>
          <w:p w14:paraId="79C7E06E" w14:textId="77777777" w:rsidR="009D5EE2" w:rsidRDefault="009D5EE2" w:rsidP="003F35F8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028" w:type="dxa"/>
          </w:tcPr>
          <w:p w14:paraId="03F9D8F2" w14:textId="77777777" w:rsidR="009D5EE2" w:rsidRDefault="009D5EE2" w:rsidP="003F35F8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898" w:type="dxa"/>
          </w:tcPr>
          <w:p w14:paraId="23046E7E" w14:textId="77777777" w:rsidR="009D5EE2" w:rsidRDefault="009D5EE2" w:rsidP="003F35F8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389" w:type="dxa"/>
          </w:tcPr>
          <w:p w14:paraId="7C0FA28C" w14:textId="77777777" w:rsidR="009D5EE2" w:rsidRDefault="009D5EE2" w:rsidP="003F35F8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362" w:type="dxa"/>
          </w:tcPr>
          <w:p w14:paraId="4061AE42" w14:textId="77777777" w:rsidR="009D5EE2" w:rsidRDefault="009D5EE2" w:rsidP="003F35F8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938" w:type="dxa"/>
          </w:tcPr>
          <w:p w14:paraId="487B5BEE" w14:textId="77777777" w:rsidR="009D5EE2" w:rsidRDefault="009D5EE2" w:rsidP="003F35F8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9D5EE2" w14:paraId="16EB459B" w14:textId="3F8283B7" w:rsidTr="007817EB">
        <w:tc>
          <w:tcPr>
            <w:tcW w:w="989" w:type="dxa"/>
          </w:tcPr>
          <w:p w14:paraId="5421C632" w14:textId="77777777" w:rsidR="009D5EE2" w:rsidRDefault="009D5EE2" w:rsidP="003F35F8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280" w:type="dxa"/>
          </w:tcPr>
          <w:p w14:paraId="2EBD42DC" w14:textId="77777777" w:rsidR="009D5EE2" w:rsidRDefault="009D5EE2" w:rsidP="003F35F8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286" w:type="dxa"/>
          </w:tcPr>
          <w:p w14:paraId="2DBAAB78" w14:textId="77777777" w:rsidR="009D5EE2" w:rsidRDefault="009D5EE2" w:rsidP="003F35F8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028" w:type="dxa"/>
          </w:tcPr>
          <w:p w14:paraId="6D50E140" w14:textId="77777777" w:rsidR="009D5EE2" w:rsidRDefault="009D5EE2" w:rsidP="003F35F8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898" w:type="dxa"/>
          </w:tcPr>
          <w:p w14:paraId="52DE391A" w14:textId="77777777" w:rsidR="009D5EE2" w:rsidRDefault="009D5EE2" w:rsidP="003F35F8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389" w:type="dxa"/>
          </w:tcPr>
          <w:p w14:paraId="3241872B" w14:textId="77777777" w:rsidR="009D5EE2" w:rsidRDefault="009D5EE2" w:rsidP="003F35F8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362" w:type="dxa"/>
          </w:tcPr>
          <w:p w14:paraId="4C76C3B0" w14:textId="77777777" w:rsidR="009D5EE2" w:rsidRDefault="009D5EE2" w:rsidP="003F35F8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938" w:type="dxa"/>
          </w:tcPr>
          <w:p w14:paraId="0D03DD8C" w14:textId="77777777" w:rsidR="009D5EE2" w:rsidRDefault="009D5EE2" w:rsidP="003F35F8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9D5EE2" w14:paraId="06720398" w14:textId="68570412" w:rsidTr="007817EB">
        <w:tc>
          <w:tcPr>
            <w:tcW w:w="989" w:type="dxa"/>
          </w:tcPr>
          <w:p w14:paraId="5AD9FBA3" w14:textId="77777777" w:rsidR="009D5EE2" w:rsidRDefault="009D5EE2" w:rsidP="003F35F8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280" w:type="dxa"/>
          </w:tcPr>
          <w:p w14:paraId="77977C1F" w14:textId="77777777" w:rsidR="009D5EE2" w:rsidRDefault="009D5EE2" w:rsidP="003F35F8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286" w:type="dxa"/>
          </w:tcPr>
          <w:p w14:paraId="09819E49" w14:textId="77777777" w:rsidR="009D5EE2" w:rsidRDefault="009D5EE2" w:rsidP="003F35F8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028" w:type="dxa"/>
          </w:tcPr>
          <w:p w14:paraId="4CA21516" w14:textId="77777777" w:rsidR="009D5EE2" w:rsidRDefault="009D5EE2" w:rsidP="003F35F8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898" w:type="dxa"/>
          </w:tcPr>
          <w:p w14:paraId="010FBA2C" w14:textId="77777777" w:rsidR="009D5EE2" w:rsidRDefault="009D5EE2" w:rsidP="003F35F8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389" w:type="dxa"/>
          </w:tcPr>
          <w:p w14:paraId="5365E0E8" w14:textId="77777777" w:rsidR="009D5EE2" w:rsidRDefault="009D5EE2" w:rsidP="003F35F8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362" w:type="dxa"/>
          </w:tcPr>
          <w:p w14:paraId="7E197F58" w14:textId="77777777" w:rsidR="009D5EE2" w:rsidRDefault="009D5EE2" w:rsidP="003F35F8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938" w:type="dxa"/>
          </w:tcPr>
          <w:p w14:paraId="6D4419ED" w14:textId="77777777" w:rsidR="009D5EE2" w:rsidRDefault="009D5EE2" w:rsidP="003F35F8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9D5EE2" w14:paraId="0C14BDF9" w14:textId="68A38ECF" w:rsidTr="007817EB">
        <w:tc>
          <w:tcPr>
            <w:tcW w:w="989" w:type="dxa"/>
          </w:tcPr>
          <w:p w14:paraId="5F009EF5" w14:textId="513A9A9B" w:rsidR="009D5EE2" w:rsidRPr="007817EB" w:rsidRDefault="009D5EE2" w:rsidP="003F35F8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7817EB">
              <w:rPr>
                <w:b/>
                <w:bCs/>
                <w:sz w:val="28"/>
                <w:szCs w:val="28"/>
              </w:rPr>
              <w:t>The Total.</w:t>
            </w:r>
          </w:p>
        </w:tc>
        <w:tc>
          <w:tcPr>
            <w:tcW w:w="1280" w:type="dxa"/>
          </w:tcPr>
          <w:p w14:paraId="35DEF472" w14:textId="77777777" w:rsidR="009D5EE2" w:rsidRDefault="009D5EE2" w:rsidP="003F35F8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286" w:type="dxa"/>
          </w:tcPr>
          <w:p w14:paraId="45549247" w14:textId="77777777" w:rsidR="009D5EE2" w:rsidRDefault="009D5EE2" w:rsidP="003F35F8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028" w:type="dxa"/>
          </w:tcPr>
          <w:p w14:paraId="587C97F7" w14:textId="77777777" w:rsidR="009D5EE2" w:rsidRDefault="009D5EE2" w:rsidP="003F35F8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898" w:type="dxa"/>
          </w:tcPr>
          <w:p w14:paraId="3EDEC755" w14:textId="77777777" w:rsidR="009D5EE2" w:rsidRDefault="009D5EE2" w:rsidP="003F35F8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389" w:type="dxa"/>
          </w:tcPr>
          <w:p w14:paraId="0391D13D" w14:textId="77777777" w:rsidR="009D5EE2" w:rsidRDefault="009D5EE2" w:rsidP="003F35F8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362" w:type="dxa"/>
          </w:tcPr>
          <w:p w14:paraId="69488CA5" w14:textId="77777777" w:rsidR="009D5EE2" w:rsidRDefault="009D5EE2" w:rsidP="003F35F8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938" w:type="dxa"/>
          </w:tcPr>
          <w:p w14:paraId="65AA82D3" w14:textId="77777777" w:rsidR="009D5EE2" w:rsidRDefault="009D5EE2" w:rsidP="003F35F8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</w:tr>
    </w:tbl>
    <w:p w14:paraId="73CF44F4" w14:textId="77777777" w:rsidR="005C71A4" w:rsidRPr="005C71A4" w:rsidRDefault="005C71A4" w:rsidP="005C71A4">
      <w:pPr>
        <w:pStyle w:val="ListParagraph"/>
        <w:jc w:val="both"/>
        <w:rPr>
          <w:b/>
          <w:bCs/>
          <w:sz w:val="28"/>
          <w:szCs w:val="28"/>
        </w:rPr>
      </w:pPr>
    </w:p>
    <w:p w14:paraId="0428FF1F" w14:textId="77777777" w:rsidR="005C71A4" w:rsidRDefault="005C71A4" w:rsidP="005C71A4">
      <w:pPr>
        <w:pStyle w:val="ListParagraph"/>
        <w:jc w:val="both"/>
        <w:rPr>
          <w:b/>
          <w:bCs/>
          <w:sz w:val="28"/>
          <w:szCs w:val="28"/>
        </w:rPr>
      </w:pPr>
    </w:p>
    <w:p w14:paraId="4A307368" w14:textId="77777777" w:rsidR="005C71A4" w:rsidRDefault="005C71A4" w:rsidP="005C71A4">
      <w:pPr>
        <w:pStyle w:val="ListParagraph"/>
        <w:jc w:val="both"/>
        <w:rPr>
          <w:b/>
          <w:bCs/>
          <w:sz w:val="28"/>
          <w:szCs w:val="28"/>
        </w:rPr>
      </w:pPr>
    </w:p>
    <w:p w14:paraId="7CC21C01" w14:textId="77777777" w:rsidR="005C71A4" w:rsidRDefault="005C71A4" w:rsidP="005C71A4">
      <w:pPr>
        <w:pStyle w:val="ListParagraph"/>
        <w:jc w:val="both"/>
        <w:rPr>
          <w:b/>
          <w:bCs/>
          <w:sz w:val="28"/>
          <w:szCs w:val="28"/>
        </w:rPr>
      </w:pPr>
    </w:p>
    <w:p w14:paraId="062BFE42" w14:textId="77777777" w:rsidR="005C71A4" w:rsidRDefault="005C71A4" w:rsidP="005C71A4">
      <w:pPr>
        <w:pStyle w:val="ListParagraph"/>
        <w:jc w:val="both"/>
        <w:rPr>
          <w:b/>
          <w:bCs/>
          <w:sz w:val="28"/>
          <w:szCs w:val="28"/>
        </w:rPr>
      </w:pPr>
    </w:p>
    <w:p w14:paraId="23460BDF" w14:textId="77777777" w:rsidR="005C71A4" w:rsidRDefault="005C71A4" w:rsidP="005C71A4">
      <w:pPr>
        <w:pStyle w:val="ListParagraph"/>
        <w:jc w:val="both"/>
        <w:rPr>
          <w:b/>
          <w:bCs/>
          <w:sz w:val="28"/>
          <w:szCs w:val="28"/>
        </w:rPr>
      </w:pPr>
    </w:p>
    <w:p w14:paraId="75B6396D" w14:textId="77777777" w:rsidR="005C71A4" w:rsidRDefault="005C71A4" w:rsidP="005C71A4">
      <w:pPr>
        <w:pStyle w:val="ListParagraph"/>
        <w:jc w:val="both"/>
        <w:rPr>
          <w:b/>
          <w:bCs/>
          <w:sz w:val="28"/>
          <w:szCs w:val="28"/>
        </w:rPr>
      </w:pPr>
    </w:p>
    <w:p w14:paraId="11A63371" w14:textId="514240A1" w:rsidR="003F35F8" w:rsidRPr="007817EB" w:rsidRDefault="00624330" w:rsidP="00F522E8">
      <w:pPr>
        <w:pStyle w:val="ListParagraph"/>
        <w:numPr>
          <w:ilvl w:val="0"/>
          <w:numId w:val="3"/>
        </w:numPr>
        <w:jc w:val="both"/>
        <w:rPr>
          <w:b/>
          <w:bCs/>
          <w:sz w:val="28"/>
          <w:szCs w:val="28"/>
        </w:rPr>
      </w:pPr>
      <w:r w:rsidRPr="007817EB">
        <w:rPr>
          <w:b/>
          <w:bCs/>
          <w:sz w:val="28"/>
          <w:szCs w:val="28"/>
        </w:rPr>
        <w:lastRenderedPageBreak/>
        <w:t>The Operational Revenues: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9"/>
        <w:gridCol w:w="1559"/>
      </w:tblGrid>
      <w:tr w:rsidR="00F92ADE" w14:paraId="03774111" w14:textId="77777777" w:rsidTr="00F92ADE">
        <w:tc>
          <w:tcPr>
            <w:tcW w:w="1558" w:type="dxa"/>
          </w:tcPr>
          <w:p w14:paraId="3CCE8A50" w14:textId="60334B19" w:rsidR="00F92ADE" w:rsidRPr="007817EB" w:rsidRDefault="00AE0714" w:rsidP="00624330">
            <w:pPr>
              <w:jc w:val="both"/>
              <w:rPr>
                <w:b/>
                <w:bCs/>
                <w:sz w:val="28"/>
                <w:szCs w:val="28"/>
              </w:rPr>
            </w:pPr>
            <w:r w:rsidRPr="007817EB">
              <w:rPr>
                <w:b/>
                <w:bCs/>
                <w:sz w:val="28"/>
                <w:szCs w:val="28"/>
              </w:rPr>
              <w:t>The Service/ The Activity.</w:t>
            </w:r>
          </w:p>
        </w:tc>
        <w:tc>
          <w:tcPr>
            <w:tcW w:w="1558" w:type="dxa"/>
          </w:tcPr>
          <w:p w14:paraId="5A9CFA66" w14:textId="7BB852E5" w:rsidR="00F92ADE" w:rsidRPr="007817EB" w:rsidRDefault="00AE0714" w:rsidP="00624330">
            <w:pPr>
              <w:jc w:val="both"/>
              <w:rPr>
                <w:b/>
                <w:bCs/>
                <w:sz w:val="28"/>
                <w:szCs w:val="28"/>
              </w:rPr>
            </w:pPr>
            <w:r w:rsidRPr="007817EB">
              <w:rPr>
                <w:b/>
                <w:bCs/>
                <w:sz w:val="28"/>
                <w:szCs w:val="28"/>
              </w:rPr>
              <w:t>The Current Year.</w:t>
            </w:r>
          </w:p>
        </w:tc>
        <w:tc>
          <w:tcPr>
            <w:tcW w:w="1558" w:type="dxa"/>
          </w:tcPr>
          <w:p w14:paraId="533F0501" w14:textId="4362E97C" w:rsidR="00F92ADE" w:rsidRPr="007817EB" w:rsidRDefault="00AE0714" w:rsidP="00624330">
            <w:pPr>
              <w:jc w:val="both"/>
              <w:rPr>
                <w:b/>
                <w:bCs/>
                <w:sz w:val="28"/>
                <w:szCs w:val="28"/>
              </w:rPr>
            </w:pPr>
            <w:r w:rsidRPr="007817EB">
              <w:rPr>
                <w:b/>
                <w:bCs/>
                <w:sz w:val="28"/>
                <w:szCs w:val="28"/>
              </w:rPr>
              <w:t>The Percent (%).</w:t>
            </w:r>
          </w:p>
        </w:tc>
        <w:tc>
          <w:tcPr>
            <w:tcW w:w="1558" w:type="dxa"/>
          </w:tcPr>
          <w:p w14:paraId="33AFCB0F" w14:textId="365ED779" w:rsidR="00F92ADE" w:rsidRPr="007817EB" w:rsidRDefault="00AE0714" w:rsidP="00624330">
            <w:pPr>
              <w:jc w:val="both"/>
              <w:rPr>
                <w:b/>
                <w:bCs/>
                <w:sz w:val="28"/>
                <w:szCs w:val="28"/>
              </w:rPr>
            </w:pPr>
            <w:r w:rsidRPr="007817EB">
              <w:rPr>
                <w:b/>
                <w:bCs/>
                <w:sz w:val="28"/>
                <w:szCs w:val="28"/>
              </w:rPr>
              <w:t>The Previous Year.</w:t>
            </w:r>
          </w:p>
        </w:tc>
        <w:tc>
          <w:tcPr>
            <w:tcW w:w="1559" w:type="dxa"/>
          </w:tcPr>
          <w:p w14:paraId="7A0DD42A" w14:textId="4B5613F5" w:rsidR="00F92ADE" w:rsidRPr="007817EB" w:rsidRDefault="00AE0714" w:rsidP="00624330">
            <w:pPr>
              <w:jc w:val="both"/>
              <w:rPr>
                <w:b/>
                <w:bCs/>
                <w:sz w:val="28"/>
                <w:szCs w:val="28"/>
              </w:rPr>
            </w:pPr>
            <w:r w:rsidRPr="007817EB">
              <w:rPr>
                <w:b/>
                <w:bCs/>
                <w:sz w:val="28"/>
                <w:szCs w:val="28"/>
              </w:rPr>
              <w:t>The Percent (%).</w:t>
            </w:r>
          </w:p>
        </w:tc>
        <w:tc>
          <w:tcPr>
            <w:tcW w:w="1559" w:type="dxa"/>
          </w:tcPr>
          <w:p w14:paraId="7F9147AA" w14:textId="1833E211" w:rsidR="00F92ADE" w:rsidRPr="007817EB" w:rsidRDefault="00AE0714" w:rsidP="00624330">
            <w:pPr>
              <w:jc w:val="both"/>
              <w:rPr>
                <w:b/>
                <w:bCs/>
                <w:sz w:val="28"/>
                <w:szCs w:val="28"/>
              </w:rPr>
            </w:pPr>
            <w:r w:rsidRPr="007817EB">
              <w:rPr>
                <w:b/>
                <w:bCs/>
                <w:sz w:val="28"/>
                <w:szCs w:val="28"/>
              </w:rPr>
              <w:t>The Change’s Percent (%).</w:t>
            </w:r>
          </w:p>
        </w:tc>
      </w:tr>
      <w:tr w:rsidR="00F92ADE" w14:paraId="1132AFF2" w14:textId="77777777" w:rsidTr="00F92ADE">
        <w:tc>
          <w:tcPr>
            <w:tcW w:w="1558" w:type="dxa"/>
          </w:tcPr>
          <w:p w14:paraId="1107E9D8" w14:textId="77777777" w:rsidR="00F92ADE" w:rsidRDefault="00F92ADE" w:rsidP="006243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77A2AD93" w14:textId="77777777" w:rsidR="00F92ADE" w:rsidRDefault="00F92ADE" w:rsidP="006243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36E9E3C1" w14:textId="77777777" w:rsidR="00F92ADE" w:rsidRDefault="00F92ADE" w:rsidP="006243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45D326A0" w14:textId="77777777" w:rsidR="00F92ADE" w:rsidRDefault="00F92ADE" w:rsidP="006243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507D94DA" w14:textId="77777777" w:rsidR="00F92ADE" w:rsidRDefault="00F92ADE" w:rsidP="006243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7CC44908" w14:textId="77777777" w:rsidR="00F92ADE" w:rsidRDefault="00F92ADE" w:rsidP="00624330">
            <w:pPr>
              <w:jc w:val="both"/>
              <w:rPr>
                <w:sz w:val="28"/>
                <w:szCs w:val="28"/>
              </w:rPr>
            </w:pPr>
          </w:p>
        </w:tc>
      </w:tr>
      <w:tr w:rsidR="00F92ADE" w14:paraId="7469AB43" w14:textId="77777777" w:rsidTr="00F92ADE">
        <w:tc>
          <w:tcPr>
            <w:tcW w:w="1558" w:type="dxa"/>
          </w:tcPr>
          <w:p w14:paraId="60948A17" w14:textId="77777777" w:rsidR="00F92ADE" w:rsidRDefault="00F92ADE" w:rsidP="006243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3D827085" w14:textId="77777777" w:rsidR="00F92ADE" w:rsidRDefault="00F92ADE" w:rsidP="006243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502361D3" w14:textId="77777777" w:rsidR="00F92ADE" w:rsidRDefault="00F92ADE" w:rsidP="006243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786CCEBD" w14:textId="77777777" w:rsidR="00F92ADE" w:rsidRDefault="00F92ADE" w:rsidP="006243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014428DE" w14:textId="77777777" w:rsidR="00F92ADE" w:rsidRDefault="00F92ADE" w:rsidP="006243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2EE07809" w14:textId="77777777" w:rsidR="00F92ADE" w:rsidRDefault="00F92ADE" w:rsidP="00624330">
            <w:pPr>
              <w:jc w:val="both"/>
              <w:rPr>
                <w:sz w:val="28"/>
                <w:szCs w:val="28"/>
              </w:rPr>
            </w:pPr>
          </w:p>
        </w:tc>
      </w:tr>
      <w:tr w:rsidR="00F92ADE" w14:paraId="32D00274" w14:textId="77777777" w:rsidTr="00F92ADE">
        <w:tc>
          <w:tcPr>
            <w:tcW w:w="1558" w:type="dxa"/>
          </w:tcPr>
          <w:p w14:paraId="14DC2550" w14:textId="77777777" w:rsidR="00F92ADE" w:rsidRDefault="00F92ADE" w:rsidP="006243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5C902296" w14:textId="77777777" w:rsidR="00F92ADE" w:rsidRDefault="00F92ADE" w:rsidP="006243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208BBAFF" w14:textId="77777777" w:rsidR="00F92ADE" w:rsidRDefault="00F92ADE" w:rsidP="006243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2B918EB2" w14:textId="77777777" w:rsidR="00F92ADE" w:rsidRDefault="00F92ADE" w:rsidP="006243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0A1C1623" w14:textId="77777777" w:rsidR="00F92ADE" w:rsidRDefault="00F92ADE" w:rsidP="006243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7289FD86" w14:textId="77777777" w:rsidR="00F92ADE" w:rsidRDefault="00F92ADE" w:rsidP="00624330">
            <w:pPr>
              <w:jc w:val="both"/>
              <w:rPr>
                <w:sz w:val="28"/>
                <w:szCs w:val="28"/>
              </w:rPr>
            </w:pPr>
          </w:p>
        </w:tc>
      </w:tr>
      <w:tr w:rsidR="00F92ADE" w14:paraId="23E375C7" w14:textId="77777777" w:rsidTr="00F92ADE">
        <w:tc>
          <w:tcPr>
            <w:tcW w:w="1558" w:type="dxa"/>
          </w:tcPr>
          <w:p w14:paraId="70FAF0E2" w14:textId="77777777" w:rsidR="00F92ADE" w:rsidRDefault="00F92ADE" w:rsidP="006243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65F7F8A6" w14:textId="77777777" w:rsidR="00F92ADE" w:rsidRDefault="00F92ADE" w:rsidP="006243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750ADD88" w14:textId="77777777" w:rsidR="00F92ADE" w:rsidRDefault="00F92ADE" w:rsidP="006243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3CE19375" w14:textId="77777777" w:rsidR="00F92ADE" w:rsidRDefault="00F92ADE" w:rsidP="006243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34E2BC75" w14:textId="77777777" w:rsidR="00F92ADE" w:rsidRDefault="00F92ADE" w:rsidP="006243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79649CE2" w14:textId="77777777" w:rsidR="00F92ADE" w:rsidRDefault="00F92ADE" w:rsidP="00624330">
            <w:pPr>
              <w:jc w:val="both"/>
              <w:rPr>
                <w:sz w:val="28"/>
                <w:szCs w:val="28"/>
              </w:rPr>
            </w:pPr>
          </w:p>
        </w:tc>
      </w:tr>
      <w:tr w:rsidR="00AE0714" w14:paraId="05A6DC9E" w14:textId="77777777" w:rsidTr="00F92ADE">
        <w:tc>
          <w:tcPr>
            <w:tcW w:w="1558" w:type="dxa"/>
          </w:tcPr>
          <w:p w14:paraId="20153F92" w14:textId="77777777" w:rsidR="00AE0714" w:rsidRDefault="00AE0714" w:rsidP="006243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6A347D82" w14:textId="77777777" w:rsidR="00AE0714" w:rsidRDefault="00AE0714" w:rsidP="006243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7ABFCA47" w14:textId="77777777" w:rsidR="00AE0714" w:rsidRDefault="00AE0714" w:rsidP="006243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2ABFEEC5" w14:textId="77777777" w:rsidR="00AE0714" w:rsidRDefault="00AE0714" w:rsidP="006243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2037C17A" w14:textId="77777777" w:rsidR="00AE0714" w:rsidRDefault="00AE0714" w:rsidP="006243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16062ADB" w14:textId="77777777" w:rsidR="00AE0714" w:rsidRDefault="00AE0714" w:rsidP="00624330">
            <w:pPr>
              <w:jc w:val="both"/>
              <w:rPr>
                <w:sz w:val="28"/>
                <w:szCs w:val="28"/>
              </w:rPr>
            </w:pPr>
          </w:p>
        </w:tc>
      </w:tr>
      <w:tr w:rsidR="00AE0714" w14:paraId="35CDA95E" w14:textId="77777777" w:rsidTr="00F92ADE">
        <w:tc>
          <w:tcPr>
            <w:tcW w:w="1558" w:type="dxa"/>
          </w:tcPr>
          <w:p w14:paraId="6D6A50B1" w14:textId="77777777" w:rsidR="00AE0714" w:rsidRDefault="00AE0714" w:rsidP="006243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22A69874" w14:textId="77777777" w:rsidR="00AE0714" w:rsidRDefault="00AE0714" w:rsidP="006243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6C33613F" w14:textId="77777777" w:rsidR="00AE0714" w:rsidRDefault="00AE0714" w:rsidP="006243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0A269631" w14:textId="77777777" w:rsidR="00AE0714" w:rsidRDefault="00AE0714" w:rsidP="006243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055C8349" w14:textId="77777777" w:rsidR="00AE0714" w:rsidRDefault="00AE0714" w:rsidP="006243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492544D0" w14:textId="77777777" w:rsidR="00AE0714" w:rsidRDefault="00AE0714" w:rsidP="00624330">
            <w:pPr>
              <w:jc w:val="both"/>
              <w:rPr>
                <w:sz w:val="28"/>
                <w:szCs w:val="28"/>
              </w:rPr>
            </w:pPr>
          </w:p>
        </w:tc>
      </w:tr>
      <w:tr w:rsidR="00AE0714" w14:paraId="21B30834" w14:textId="77777777" w:rsidTr="00F92ADE">
        <w:tc>
          <w:tcPr>
            <w:tcW w:w="1558" w:type="dxa"/>
          </w:tcPr>
          <w:p w14:paraId="2DE751C4" w14:textId="77777777" w:rsidR="00AE0714" w:rsidRDefault="00AE0714" w:rsidP="006243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1E38A525" w14:textId="77777777" w:rsidR="00AE0714" w:rsidRDefault="00AE0714" w:rsidP="006243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7E244737" w14:textId="77777777" w:rsidR="00AE0714" w:rsidRDefault="00AE0714" w:rsidP="006243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50CD13D2" w14:textId="77777777" w:rsidR="00AE0714" w:rsidRDefault="00AE0714" w:rsidP="006243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667E4F74" w14:textId="77777777" w:rsidR="00AE0714" w:rsidRDefault="00AE0714" w:rsidP="006243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16BB1220" w14:textId="77777777" w:rsidR="00AE0714" w:rsidRDefault="00AE0714" w:rsidP="00624330">
            <w:pPr>
              <w:jc w:val="both"/>
              <w:rPr>
                <w:sz w:val="28"/>
                <w:szCs w:val="28"/>
              </w:rPr>
            </w:pPr>
          </w:p>
        </w:tc>
      </w:tr>
      <w:tr w:rsidR="00AE0714" w14:paraId="16568EB4" w14:textId="77777777" w:rsidTr="00F92ADE">
        <w:tc>
          <w:tcPr>
            <w:tcW w:w="1558" w:type="dxa"/>
          </w:tcPr>
          <w:p w14:paraId="6C4E7DAB" w14:textId="77777777" w:rsidR="00AE0714" w:rsidRDefault="00AE0714" w:rsidP="006243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1A37ED9A" w14:textId="77777777" w:rsidR="00AE0714" w:rsidRDefault="00AE0714" w:rsidP="006243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6EA2F6BF" w14:textId="77777777" w:rsidR="00AE0714" w:rsidRDefault="00AE0714" w:rsidP="006243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7CE0FA5D" w14:textId="77777777" w:rsidR="00AE0714" w:rsidRDefault="00AE0714" w:rsidP="006243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5DF1C116" w14:textId="77777777" w:rsidR="00AE0714" w:rsidRDefault="00AE0714" w:rsidP="006243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1E895A36" w14:textId="77777777" w:rsidR="00AE0714" w:rsidRDefault="00AE0714" w:rsidP="00624330">
            <w:pPr>
              <w:jc w:val="both"/>
              <w:rPr>
                <w:sz w:val="28"/>
                <w:szCs w:val="28"/>
              </w:rPr>
            </w:pPr>
          </w:p>
        </w:tc>
      </w:tr>
      <w:tr w:rsidR="00F92ADE" w14:paraId="4C964307" w14:textId="77777777" w:rsidTr="00F92ADE">
        <w:tc>
          <w:tcPr>
            <w:tcW w:w="1558" w:type="dxa"/>
          </w:tcPr>
          <w:p w14:paraId="682A0784" w14:textId="0617856E" w:rsidR="00F92ADE" w:rsidRPr="007817EB" w:rsidRDefault="00AE0714" w:rsidP="00624330">
            <w:pPr>
              <w:jc w:val="both"/>
              <w:rPr>
                <w:b/>
                <w:bCs/>
                <w:sz w:val="28"/>
                <w:szCs w:val="28"/>
              </w:rPr>
            </w:pPr>
            <w:r w:rsidRPr="007817EB">
              <w:rPr>
                <w:b/>
                <w:bCs/>
                <w:sz w:val="28"/>
                <w:szCs w:val="28"/>
              </w:rPr>
              <w:t>The Total.</w:t>
            </w:r>
          </w:p>
        </w:tc>
        <w:tc>
          <w:tcPr>
            <w:tcW w:w="1558" w:type="dxa"/>
          </w:tcPr>
          <w:p w14:paraId="2F6F43F2" w14:textId="77777777" w:rsidR="00F92ADE" w:rsidRDefault="00F92ADE" w:rsidP="006243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5A8E7174" w14:textId="77777777" w:rsidR="00F92ADE" w:rsidRDefault="00F92ADE" w:rsidP="006243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25A3677A" w14:textId="77777777" w:rsidR="00F92ADE" w:rsidRDefault="00F92ADE" w:rsidP="006243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08C58239" w14:textId="77777777" w:rsidR="00F92ADE" w:rsidRDefault="00F92ADE" w:rsidP="006243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1C218273" w14:textId="77777777" w:rsidR="00F92ADE" w:rsidRDefault="00F92ADE" w:rsidP="00624330">
            <w:pPr>
              <w:jc w:val="both"/>
              <w:rPr>
                <w:sz w:val="28"/>
                <w:szCs w:val="28"/>
              </w:rPr>
            </w:pPr>
          </w:p>
        </w:tc>
      </w:tr>
    </w:tbl>
    <w:p w14:paraId="529B21FC" w14:textId="77777777" w:rsidR="00624330" w:rsidRDefault="00624330" w:rsidP="00624330">
      <w:pPr>
        <w:jc w:val="both"/>
        <w:rPr>
          <w:sz w:val="28"/>
          <w:szCs w:val="28"/>
        </w:rPr>
      </w:pPr>
    </w:p>
    <w:p w14:paraId="41A2B106" w14:textId="6E970445" w:rsidR="00AE0714" w:rsidRPr="007817EB" w:rsidRDefault="00AE0714" w:rsidP="00624330">
      <w:pPr>
        <w:jc w:val="both"/>
        <w:rPr>
          <w:b/>
          <w:bCs/>
          <w:sz w:val="28"/>
          <w:szCs w:val="28"/>
        </w:rPr>
      </w:pPr>
      <w:r w:rsidRPr="007817EB">
        <w:rPr>
          <w:b/>
          <w:bCs/>
          <w:sz w:val="28"/>
          <w:szCs w:val="28"/>
        </w:rPr>
        <w:t xml:space="preserve">Fifth: The Financial </w:t>
      </w:r>
      <w:r w:rsidR="005C71A4">
        <w:rPr>
          <w:b/>
          <w:bCs/>
          <w:sz w:val="28"/>
          <w:szCs w:val="28"/>
        </w:rPr>
        <w:t>Ratios</w:t>
      </w:r>
      <w:r w:rsidRPr="007817EB">
        <w:rPr>
          <w:b/>
          <w:bCs/>
          <w:sz w:val="28"/>
          <w:szCs w:val="28"/>
        </w:rPr>
        <w:t>:</w:t>
      </w:r>
    </w:p>
    <w:p w14:paraId="7E544613" w14:textId="38527CCD" w:rsidR="00AE0714" w:rsidRPr="007817EB" w:rsidRDefault="00AE0714" w:rsidP="00AE0714">
      <w:pPr>
        <w:pStyle w:val="ListParagraph"/>
        <w:numPr>
          <w:ilvl w:val="0"/>
          <w:numId w:val="4"/>
        </w:numPr>
        <w:jc w:val="both"/>
        <w:rPr>
          <w:b/>
          <w:bCs/>
          <w:sz w:val="28"/>
          <w:szCs w:val="28"/>
        </w:rPr>
      </w:pPr>
      <w:r w:rsidRPr="007817EB">
        <w:rPr>
          <w:b/>
          <w:bCs/>
          <w:sz w:val="28"/>
          <w:szCs w:val="28"/>
        </w:rPr>
        <w:t xml:space="preserve">The Share’s </w:t>
      </w:r>
      <w:r w:rsidR="005C71A4">
        <w:rPr>
          <w:b/>
          <w:bCs/>
          <w:sz w:val="28"/>
          <w:szCs w:val="28"/>
        </w:rPr>
        <w:t>Ratios</w:t>
      </w:r>
      <w:r w:rsidRPr="007817EB">
        <w:rPr>
          <w:b/>
          <w:bCs/>
          <w:sz w:val="28"/>
          <w:szCs w:val="28"/>
        </w:rPr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F13C02" w14:paraId="11CCA2DC" w14:textId="77777777" w:rsidTr="00F13C02">
        <w:tc>
          <w:tcPr>
            <w:tcW w:w="2337" w:type="dxa"/>
          </w:tcPr>
          <w:p w14:paraId="397BEE33" w14:textId="23480641" w:rsidR="00F13C02" w:rsidRPr="007817EB" w:rsidRDefault="0040607A" w:rsidP="0051542B">
            <w:pPr>
              <w:jc w:val="both"/>
              <w:rPr>
                <w:b/>
                <w:bCs/>
                <w:sz w:val="28"/>
                <w:szCs w:val="28"/>
              </w:rPr>
            </w:pPr>
            <w:r w:rsidRPr="007817EB">
              <w:rPr>
                <w:b/>
                <w:bCs/>
                <w:sz w:val="28"/>
                <w:szCs w:val="28"/>
              </w:rPr>
              <w:t xml:space="preserve">The Percent. </w:t>
            </w:r>
          </w:p>
        </w:tc>
        <w:tc>
          <w:tcPr>
            <w:tcW w:w="2337" w:type="dxa"/>
          </w:tcPr>
          <w:p w14:paraId="626DF4E4" w14:textId="411D1B92" w:rsidR="00F13C02" w:rsidRPr="007817EB" w:rsidRDefault="0040607A" w:rsidP="0051542B">
            <w:pPr>
              <w:jc w:val="both"/>
              <w:rPr>
                <w:b/>
                <w:bCs/>
                <w:sz w:val="28"/>
                <w:szCs w:val="28"/>
              </w:rPr>
            </w:pPr>
            <w:r w:rsidRPr="007817EB">
              <w:rPr>
                <w:b/>
                <w:bCs/>
                <w:sz w:val="28"/>
                <w:szCs w:val="28"/>
              </w:rPr>
              <w:t>The Percent’s Detail.</w:t>
            </w:r>
          </w:p>
        </w:tc>
        <w:tc>
          <w:tcPr>
            <w:tcW w:w="2338" w:type="dxa"/>
          </w:tcPr>
          <w:p w14:paraId="2F58AAEB" w14:textId="7AB776FE" w:rsidR="00F13C02" w:rsidRPr="007817EB" w:rsidRDefault="0040607A" w:rsidP="0051542B">
            <w:pPr>
              <w:jc w:val="both"/>
              <w:rPr>
                <w:b/>
                <w:bCs/>
                <w:sz w:val="28"/>
                <w:szCs w:val="28"/>
              </w:rPr>
            </w:pPr>
            <w:r w:rsidRPr="007817EB">
              <w:rPr>
                <w:b/>
                <w:bCs/>
                <w:sz w:val="28"/>
                <w:szCs w:val="28"/>
              </w:rPr>
              <w:t>The Current Year.</w:t>
            </w:r>
          </w:p>
        </w:tc>
        <w:tc>
          <w:tcPr>
            <w:tcW w:w="2338" w:type="dxa"/>
          </w:tcPr>
          <w:p w14:paraId="77A1B5E9" w14:textId="054DA90D" w:rsidR="00F13C02" w:rsidRPr="007817EB" w:rsidRDefault="0040607A" w:rsidP="0051542B">
            <w:pPr>
              <w:jc w:val="both"/>
              <w:rPr>
                <w:b/>
                <w:bCs/>
                <w:sz w:val="28"/>
                <w:szCs w:val="28"/>
              </w:rPr>
            </w:pPr>
            <w:r w:rsidRPr="007817EB">
              <w:rPr>
                <w:b/>
                <w:bCs/>
                <w:sz w:val="28"/>
                <w:szCs w:val="28"/>
              </w:rPr>
              <w:t>The Previous Year.</w:t>
            </w:r>
          </w:p>
        </w:tc>
      </w:tr>
      <w:tr w:rsidR="00F13C02" w14:paraId="7FC6B746" w14:textId="77777777" w:rsidTr="00F13C02">
        <w:tc>
          <w:tcPr>
            <w:tcW w:w="2337" w:type="dxa"/>
          </w:tcPr>
          <w:p w14:paraId="72908518" w14:textId="08541209" w:rsidR="00F13C02" w:rsidRDefault="0040607A" w:rsidP="005C71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Multiplier of the Book Value.</w:t>
            </w:r>
          </w:p>
        </w:tc>
        <w:tc>
          <w:tcPr>
            <w:tcW w:w="2337" w:type="dxa"/>
          </w:tcPr>
          <w:p w14:paraId="2D4EEC3F" w14:textId="6DCC6F90" w:rsidR="00F13C02" w:rsidRDefault="0040607A" w:rsidP="005154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Market Value/ The Book Value.</w:t>
            </w:r>
          </w:p>
        </w:tc>
        <w:tc>
          <w:tcPr>
            <w:tcW w:w="2338" w:type="dxa"/>
          </w:tcPr>
          <w:p w14:paraId="47C9F08C" w14:textId="77777777" w:rsidR="00F13C02" w:rsidRDefault="00F13C02" w:rsidP="0051542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8" w:type="dxa"/>
          </w:tcPr>
          <w:p w14:paraId="291E0586" w14:textId="77777777" w:rsidR="00F13C02" w:rsidRDefault="00F13C02" w:rsidP="0051542B">
            <w:pPr>
              <w:jc w:val="both"/>
              <w:rPr>
                <w:sz w:val="28"/>
                <w:szCs w:val="28"/>
              </w:rPr>
            </w:pPr>
          </w:p>
        </w:tc>
      </w:tr>
      <w:tr w:rsidR="00F13C02" w14:paraId="727BEF2A" w14:textId="77777777" w:rsidTr="00F13C02">
        <w:tc>
          <w:tcPr>
            <w:tcW w:w="2337" w:type="dxa"/>
          </w:tcPr>
          <w:p w14:paraId="0571F138" w14:textId="0682EF59" w:rsidR="00F13C02" w:rsidRDefault="0040607A" w:rsidP="005C71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Profit’s Multiplier.</w:t>
            </w:r>
          </w:p>
        </w:tc>
        <w:tc>
          <w:tcPr>
            <w:tcW w:w="2337" w:type="dxa"/>
          </w:tcPr>
          <w:p w14:paraId="7F3F9D53" w14:textId="2BC76DA9" w:rsidR="00F13C02" w:rsidRDefault="0040607A" w:rsidP="005154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Market Value/ The Share’s Profit.</w:t>
            </w:r>
          </w:p>
        </w:tc>
        <w:tc>
          <w:tcPr>
            <w:tcW w:w="2338" w:type="dxa"/>
          </w:tcPr>
          <w:p w14:paraId="46836AE5" w14:textId="77777777" w:rsidR="00F13C02" w:rsidRDefault="00F13C02" w:rsidP="0051542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8" w:type="dxa"/>
          </w:tcPr>
          <w:p w14:paraId="3AA8A2D7" w14:textId="77777777" w:rsidR="00F13C02" w:rsidRDefault="00F13C02" w:rsidP="0051542B">
            <w:pPr>
              <w:jc w:val="both"/>
              <w:rPr>
                <w:sz w:val="28"/>
                <w:szCs w:val="28"/>
              </w:rPr>
            </w:pPr>
          </w:p>
        </w:tc>
      </w:tr>
      <w:tr w:rsidR="0040607A" w14:paraId="07EF8D8E" w14:textId="77777777" w:rsidTr="00F13C02">
        <w:tc>
          <w:tcPr>
            <w:tcW w:w="2337" w:type="dxa"/>
          </w:tcPr>
          <w:p w14:paraId="34E46AB8" w14:textId="32DAECD2" w:rsidR="0040607A" w:rsidRDefault="0040607A" w:rsidP="005C71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Profit’s Multiplier After Excluding the Un </w:t>
            </w:r>
            <w:r w:rsidR="001633B0">
              <w:rPr>
                <w:sz w:val="28"/>
                <w:szCs w:val="28"/>
              </w:rPr>
              <w:t>Realized</w:t>
            </w:r>
            <w:r>
              <w:rPr>
                <w:sz w:val="28"/>
                <w:szCs w:val="28"/>
              </w:rPr>
              <w:t xml:space="preserve"> Differences.</w:t>
            </w:r>
          </w:p>
        </w:tc>
        <w:tc>
          <w:tcPr>
            <w:tcW w:w="2337" w:type="dxa"/>
          </w:tcPr>
          <w:p w14:paraId="39DED73B" w14:textId="5EAC4147" w:rsidR="0040607A" w:rsidRDefault="0040607A" w:rsidP="005C71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Market Value/ The Share’s Profit After Excluding the Un </w:t>
            </w:r>
            <w:r w:rsidR="005C71A4">
              <w:rPr>
                <w:sz w:val="28"/>
                <w:szCs w:val="28"/>
              </w:rPr>
              <w:t>Realized Differences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338" w:type="dxa"/>
          </w:tcPr>
          <w:p w14:paraId="34F3C9BA" w14:textId="77777777" w:rsidR="0040607A" w:rsidRDefault="0040607A" w:rsidP="0051542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8" w:type="dxa"/>
          </w:tcPr>
          <w:p w14:paraId="078EAF81" w14:textId="77777777" w:rsidR="0040607A" w:rsidRDefault="0040607A" w:rsidP="0051542B">
            <w:pPr>
              <w:jc w:val="both"/>
              <w:rPr>
                <w:sz w:val="28"/>
                <w:szCs w:val="28"/>
              </w:rPr>
            </w:pPr>
          </w:p>
        </w:tc>
      </w:tr>
      <w:tr w:rsidR="00F13C02" w14:paraId="5850A939" w14:textId="77777777" w:rsidTr="00F13C02">
        <w:tc>
          <w:tcPr>
            <w:tcW w:w="2337" w:type="dxa"/>
          </w:tcPr>
          <w:p w14:paraId="17930F07" w14:textId="72854DAB" w:rsidR="00F13C02" w:rsidRDefault="0040607A" w:rsidP="005C71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Share’s Average Turn</w:t>
            </w:r>
            <w:r w:rsidR="005C71A4">
              <w:rPr>
                <w:sz w:val="28"/>
                <w:szCs w:val="28"/>
              </w:rPr>
              <w:t>o</w:t>
            </w:r>
            <w:r>
              <w:rPr>
                <w:sz w:val="28"/>
                <w:szCs w:val="28"/>
              </w:rPr>
              <w:t>ver.</w:t>
            </w:r>
          </w:p>
        </w:tc>
        <w:tc>
          <w:tcPr>
            <w:tcW w:w="2337" w:type="dxa"/>
          </w:tcPr>
          <w:p w14:paraId="7FB44140" w14:textId="49602801" w:rsidR="00F13C02" w:rsidRDefault="0040607A" w:rsidP="005C71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Tradable Securities/ The Number of the Total Securities.</w:t>
            </w:r>
          </w:p>
        </w:tc>
        <w:tc>
          <w:tcPr>
            <w:tcW w:w="2338" w:type="dxa"/>
          </w:tcPr>
          <w:p w14:paraId="41383FEB" w14:textId="77777777" w:rsidR="00F13C02" w:rsidRDefault="00F13C02" w:rsidP="0051542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8" w:type="dxa"/>
          </w:tcPr>
          <w:p w14:paraId="25F8E407" w14:textId="77777777" w:rsidR="00F13C02" w:rsidRDefault="00F13C02" w:rsidP="0051542B">
            <w:pPr>
              <w:jc w:val="both"/>
              <w:rPr>
                <w:sz w:val="28"/>
                <w:szCs w:val="28"/>
              </w:rPr>
            </w:pPr>
          </w:p>
        </w:tc>
      </w:tr>
    </w:tbl>
    <w:p w14:paraId="134FDB97" w14:textId="77777777" w:rsidR="005C71A4" w:rsidRDefault="005C71A4" w:rsidP="005C71A4">
      <w:pPr>
        <w:jc w:val="both"/>
        <w:rPr>
          <w:b/>
          <w:bCs/>
          <w:sz w:val="28"/>
          <w:szCs w:val="28"/>
        </w:rPr>
      </w:pPr>
    </w:p>
    <w:p w14:paraId="661E74A4" w14:textId="77777777" w:rsidR="005C71A4" w:rsidRPr="005C71A4" w:rsidRDefault="005C71A4" w:rsidP="005C71A4">
      <w:pPr>
        <w:jc w:val="both"/>
        <w:rPr>
          <w:b/>
          <w:bCs/>
          <w:sz w:val="28"/>
          <w:szCs w:val="28"/>
        </w:rPr>
      </w:pPr>
    </w:p>
    <w:p w14:paraId="606CAACB" w14:textId="7C0C74CE" w:rsidR="0051542B" w:rsidRPr="007817EB" w:rsidRDefault="0040607A" w:rsidP="00AE0714">
      <w:pPr>
        <w:pStyle w:val="ListParagraph"/>
        <w:numPr>
          <w:ilvl w:val="0"/>
          <w:numId w:val="4"/>
        </w:numPr>
        <w:jc w:val="both"/>
        <w:rPr>
          <w:b/>
          <w:bCs/>
          <w:sz w:val="28"/>
          <w:szCs w:val="28"/>
        </w:rPr>
      </w:pPr>
      <w:r w:rsidRPr="007817EB">
        <w:rPr>
          <w:b/>
          <w:bCs/>
          <w:sz w:val="28"/>
          <w:szCs w:val="28"/>
        </w:rPr>
        <w:lastRenderedPageBreak/>
        <w:t xml:space="preserve">The Operational </w:t>
      </w:r>
      <w:r w:rsidR="005C71A4">
        <w:rPr>
          <w:b/>
          <w:bCs/>
          <w:sz w:val="28"/>
          <w:szCs w:val="28"/>
        </w:rPr>
        <w:t>Ratios</w:t>
      </w:r>
      <w:r w:rsidRPr="007817EB">
        <w:rPr>
          <w:b/>
          <w:bCs/>
          <w:sz w:val="28"/>
          <w:szCs w:val="28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40607A" w14:paraId="29D2BD26" w14:textId="77777777" w:rsidTr="0040607A">
        <w:tc>
          <w:tcPr>
            <w:tcW w:w="2337" w:type="dxa"/>
          </w:tcPr>
          <w:p w14:paraId="5B5F6F1D" w14:textId="38EBAF1C" w:rsidR="0040607A" w:rsidRPr="007817EB" w:rsidRDefault="00E75A13" w:rsidP="0040607A">
            <w:pPr>
              <w:jc w:val="both"/>
              <w:rPr>
                <w:b/>
                <w:bCs/>
                <w:sz w:val="28"/>
                <w:szCs w:val="28"/>
              </w:rPr>
            </w:pPr>
            <w:r w:rsidRPr="007817EB">
              <w:rPr>
                <w:b/>
                <w:bCs/>
                <w:sz w:val="28"/>
                <w:szCs w:val="28"/>
              </w:rPr>
              <w:t xml:space="preserve">The </w:t>
            </w:r>
            <w:r w:rsidR="005C71A4">
              <w:rPr>
                <w:b/>
                <w:bCs/>
                <w:sz w:val="28"/>
                <w:szCs w:val="28"/>
              </w:rPr>
              <w:t>Ratio</w:t>
            </w:r>
          </w:p>
        </w:tc>
        <w:tc>
          <w:tcPr>
            <w:tcW w:w="2337" w:type="dxa"/>
          </w:tcPr>
          <w:p w14:paraId="773693C2" w14:textId="6A948039" w:rsidR="0040607A" w:rsidRPr="007817EB" w:rsidRDefault="00E75A13" w:rsidP="0040607A">
            <w:pPr>
              <w:jc w:val="both"/>
              <w:rPr>
                <w:b/>
                <w:bCs/>
                <w:sz w:val="28"/>
                <w:szCs w:val="28"/>
              </w:rPr>
            </w:pPr>
            <w:r w:rsidRPr="007817EB">
              <w:rPr>
                <w:b/>
                <w:bCs/>
                <w:sz w:val="28"/>
                <w:szCs w:val="28"/>
              </w:rPr>
              <w:t>The Percent’s Detail.</w:t>
            </w:r>
          </w:p>
        </w:tc>
        <w:tc>
          <w:tcPr>
            <w:tcW w:w="2338" w:type="dxa"/>
          </w:tcPr>
          <w:p w14:paraId="03CF6CB8" w14:textId="796DC4B1" w:rsidR="0040607A" w:rsidRPr="007817EB" w:rsidRDefault="00E75A13" w:rsidP="0040607A">
            <w:pPr>
              <w:jc w:val="both"/>
              <w:rPr>
                <w:b/>
                <w:bCs/>
                <w:sz w:val="28"/>
                <w:szCs w:val="28"/>
              </w:rPr>
            </w:pPr>
            <w:r w:rsidRPr="007817EB">
              <w:rPr>
                <w:b/>
                <w:bCs/>
                <w:sz w:val="28"/>
                <w:szCs w:val="28"/>
              </w:rPr>
              <w:t>The Current Year.</w:t>
            </w:r>
          </w:p>
        </w:tc>
        <w:tc>
          <w:tcPr>
            <w:tcW w:w="2338" w:type="dxa"/>
          </w:tcPr>
          <w:p w14:paraId="478A9068" w14:textId="456E4D34" w:rsidR="0040607A" w:rsidRPr="007817EB" w:rsidRDefault="00E75A13" w:rsidP="0040607A">
            <w:pPr>
              <w:jc w:val="both"/>
              <w:rPr>
                <w:b/>
                <w:bCs/>
                <w:sz w:val="28"/>
                <w:szCs w:val="28"/>
              </w:rPr>
            </w:pPr>
            <w:r w:rsidRPr="007817EB">
              <w:rPr>
                <w:b/>
                <w:bCs/>
                <w:sz w:val="28"/>
                <w:szCs w:val="28"/>
              </w:rPr>
              <w:t>The Previous Year.</w:t>
            </w:r>
          </w:p>
        </w:tc>
      </w:tr>
      <w:tr w:rsidR="00E75A13" w14:paraId="7933F75A" w14:textId="77777777" w:rsidTr="0040607A">
        <w:tc>
          <w:tcPr>
            <w:tcW w:w="2337" w:type="dxa"/>
          </w:tcPr>
          <w:p w14:paraId="7A9F0187" w14:textId="612685CE" w:rsidR="00E75A13" w:rsidRDefault="00E75A13" w:rsidP="005C71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Operational Capacity.</w:t>
            </w:r>
          </w:p>
        </w:tc>
        <w:tc>
          <w:tcPr>
            <w:tcW w:w="2337" w:type="dxa"/>
          </w:tcPr>
          <w:p w14:paraId="410A9639" w14:textId="1CA27352" w:rsidR="00E75A13" w:rsidRDefault="00E75A13" w:rsidP="005C71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operational Expenses/ The Operational Revenues.</w:t>
            </w:r>
          </w:p>
        </w:tc>
        <w:tc>
          <w:tcPr>
            <w:tcW w:w="2338" w:type="dxa"/>
          </w:tcPr>
          <w:p w14:paraId="4E31DE0D" w14:textId="77777777" w:rsidR="00E75A13" w:rsidRDefault="00E75A13" w:rsidP="0040607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8" w:type="dxa"/>
          </w:tcPr>
          <w:p w14:paraId="6A206E4A" w14:textId="77777777" w:rsidR="00E75A13" w:rsidRDefault="00E75A13" w:rsidP="0040607A">
            <w:pPr>
              <w:jc w:val="both"/>
              <w:rPr>
                <w:sz w:val="28"/>
                <w:szCs w:val="28"/>
              </w:rPr>
            </w:pPr>
          </w:p>
        </w:tc>
      </w:tr>
      <w:tr w:rsidR="0040607A" w14:paraId="22137F4B" w14:textId="77777777" w:rsidTr="0040607A">
        <w:tc>
          <w:tcPr>
            <w:tcW w:w="2337" w:type="dxa"/>
          </w:tcPr>
          <w:p w14:paraId="14AF2CB4" w14:textId="2DBA9843" w:rsidR="0040607A" w:rsidRDefault="00E75A13" w:rsidP="005C71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Rate of Expenses.</w:t>
            </w:r>
          </w:p>
        </w:tc>
        <w:tc>
          <w:tcPr>
            <w:tcW w:w="2337" w:type="dxa"/>
          </w:tcPr>
          <w:p w14:paraId="1F52BD53" w14:textId="04ED6D74" w:rsidR="0040607A" w:rsidRDefault="00E66B3A" w:rsidP="005C71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Total of the Public and Administrative Expenses/ </w:t>
            </w:r>
            <w:r w:rsidR="005840DD">
              <w:rPr>
                <w:sz w:val="28"/>
                <w:szCs w:val="28"/>
              </w:rPr>
              <w:t>The Operational Revenues.</w:t>
            </w:r>
          </w:p>
        </w:tc>
        <w:tc>
          <w:tcPr>
            <w:tcW w:w="2338" w:type="dxa"/>
          </w:tcPr>
          <w:p w14:paraId="4435DB04" w14:textId="77777777" w:rsidR="0040607A" w:rsidRDefault="0040607A" w:rsidP="0040607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8" w:type="dxa"/>
          </w:tcPr>
          <w:p w14:paraId="611FF554" w14:textId="77777777" w:rsidR="0040607A" w:rsidRDefault="0040607A" w:rsidP="0040607A">
            <w:pPr>
              <w:jc w:val="both"/>
              <w:rPr>
                <w:sz w:val="28"/>
                <w:szCs w:val="28"/>
              </w:rPr>
            </w:pPr>
          </w:p>
        </w:tc>
      </w:tr>
      <w:tr w:rsidR="0040607A" w14:paraId="71C71696" w14:textId="77777777" w:rsidTr="0040607A">
        <w:tc>
          <w:tcPr>
            <w:tcW w:w="2337" w:type="dxa"/>
          </w:tcPr>
          <w:p w14:paraId="610729AD" w14:textId="3F3856D6" w:rsidR="0040607A" w:rsidRDefault="005840DD" w:rsidP="005C71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Employees’ Capacity.</w:t>
            </w:r>
          </w:p>
        </w:tc>
        <w:tc>
          <w:tcPr>
            <w:tcW w:w="2337" w:type="dxa"/>
          </w:tcPr>
          <w:p w14:paraId="6AD6ABFC" w14:textId="3D0B3010" w:rsidR="0040607A" w:rsidRDefault="005840DD" w:rsidP="005C71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Employees’ Expenses/ The Profit’s Total.</w:t>
            </w:r>
          </w:p>
        </w:tc>
        <w:tc>
          <w:tcPr>
            <w:tcW w:w="2338" w:type="dxa"/>
          </w:tcPr>
          <w:p w14:paraId="4890D018" w14:textId="77777777" w:rsidR="0040607A" w:rsidRDefault="0040607A" w:rsidP="0040607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8" w:type="dxa"/>
          </w:tcPr>
          <w:p w14:paraId="768BF1C5" w14:textId="77777777" w:rsidR="0040607A" w:rsidRDefault="0040607A" w:rsidP="0040607A">
            <w:pPr>
              <w:jc w:val="both"/>
              <w:rPr>
                <w:sz w:val="28"/>
                <w:szCs w:val="28"/>
              </w:rPr>
            </w:pPr>
          </w:p>
        </w:tc>
      </w:tr>
      <w:tr w:rsidR="0040607A" w14:paraId="168D9E51" w14:textId="77777777" w:rsidTr="0040607A">
        <w:tc>
          <w:tcPr>
            <w:tcW w:w="2337" w:type="dxa"/>
          </w:tcPr>
          <w:p w14:paraId="7DBA7ACA" w14:textId="74F14E25" w:rsidR="0040607A" w:rsidRDefault="005840DD" w:rsidP="005C71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Assets’ Capacity.</w:t>
            </w:r>
          </w:p>
        </w:tc>
        <w:tc>
          <w:tcPr>
            <w:tcW w:w="2337" w:type="dxa"/>
          </w:tcPr>
          <w:p w14:paraId="760592C9" w14:textId="2D7F8590" w:rsidR="0040607A" w:rsidRDefault="005840DD" w:rsidP="005C71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Profit’s Total/ The Assets’ Total.</w:t>
            </w:r>
          </w:p>
        </w:tc>
        <w:tc>
          <w:tcPr>
            <w:tcW w:w="2338" w:type="dxa"/>
          </w:tcPr>
          <w:p w14:paraId="4EDD2F84" w14:textId="77777777" w:rsidR="0040607A" w:rsidRDefault="0040607A" w:rsidP="0040607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8" w:type="dxa"/>
          </w:tcPr>
          <w:p w14:paraId="1674B698" w14:textId="77777777" w:rsidR="0040607A" w:rsidRDefault="0040607A" w:rsidP="0040607A">
            <w:pPr>
              <w:jc w:val="both"/>
              <w:rPr>
                <w:sz w:val="28"/>
                <w:szCs w:val="28"/>
              </w:rPr>
            </w:pPr>
          </w:p>
        </w:tc>
      </w:tr>
    </w:tbl>
    <w:p w14:paraId="64EA1C77" w14:textId="77777777" w:rsidR="0040607A" w:rsidRPr="0040607A" w:rsidRDefault="0040607A" w:rsidP="0040607A">
      <w:pPr>
        <w:jc w:val="both"/>
        <w:rPr>
          <w:sz w:val="28"/>
          <w:szCs w:val="28"/>
        </w:rPr>
      </w:pPr>
    </w:p>
    <w:p w14:paraId="721F102F" w14:textId="3EA12170" w:rsidR="0040607A" w:rsidRPr="002C2EA7" w:rsidRDefault="00A65A49" w:rsidP="00AE0714">
      <w:pPr>
        <w:pStyle w:val="ListParagraph"/>
        <w:numPr>
          <w:ilvl w:val="0"/>
          <w:numId w:val="4"/>
        </w:numPr>
        <w:jc w:val="both"/>
        <w:rPr>
          <w:b/>
          <w:bCs/>
          <w:sz w:val="28"/>
          <w:szCs w:val="28"/>
        </w:rPr>
      </w:pPr>
      <w:r w:rsidRPr="002C2EA7">
        <w:rPr>
          <w:b/>
          <w:bCs/>
          <w:sz w:val="28"/>
          <w:szCs w:val="28"/>
        </w:rPr>
        <w:t xml:space="preserve">The Liquidity’s </w:t>
      </w:r>
      <w:r w:rsidR="005C71A4">
        <w:rPr>
          <w:b/>
          <w:bCs/>
          <w:sz w:val="28"/>
          <w:szCs w:val="28"/>
        </w:rPr>
        <w:t>Ratio</w:t>
      </w:r>
      <w:r w:rsidRPr="002C2EA7">
        <w:rPr>
          <w:b/>
          <w:bCs/>
          <w:sz w:val="28"/>
          <w:szCs w:val="28"/>
        </w:rPr>
        <w:t>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3"/>
        <w:gridCol w:w="2878"/>
        <w:gridCol w:w="1082"/>
        <w:gridCol w:w="2337"/>
      </w:tblGrid>
      <w:tr w:rsidR="00A65A49" w14:paraId="7F7AAB28" w14:textId="77777777" w:rsidTr="005C71A4">
        <w:tc>
          <w:tcPr>
            <w:tcW w:w="3055" w:type="dxa"/>
          </w:tcPr>
          <w:p w14:paraId="01D52AD4" w14:textId="21F8DB02" w:rsidR="00A65A49" w:rsidRDefault="0046565E" w:rsidP="005C71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</w:t>
            </w:r>
            <w:r w:rsidR="005C71A4">
              <w:rPr>
                <w:sz w:val="28"/>
                <w:szCs w:val="28"/>
              </w:rPr>
              <w:t>Ratio</w:t>
            </w:r>
          </w:p>
        </w:tc>
        <w:tc>
          <w:tcPr>
            <w:tcW w:w="2880" w:type="dxa"/>
          </w:tcPr>
          <w:p w14:paraId="69D8AFB3" w14:textId="25C4A23F" w:rsidR="00A65A49" w:rsidRDefault="0046565E" w:rsidP="005C71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Percent’s Detail.</w:t>
            </w:r>
          </w:p>
        </w:tc>
        <w:tc>
          <w:tcPr>
            <w:tcW w:w="1077" w:type="dxa"/>
          </w:tcPr>
          <w:p w14:paraId="38D95812" w14:textId="0C74667C" w:rsidR="00A65A49" w:rsidRDefault="0046565E" w:rsidP="00A65A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Current Year.</w:t>
            </w:r>
          </w:p>
        </w:tc>
        <w:tc>
          <w:tcPr>
            <w:tcW w:w="2338" w:type="dxa"/>
          </w:tcPr>
          <w:p w14:paraId="0514868E" w14:textId="32A770D6" w:rsidR="00A65A49" w:rsidRDefault="0046565E" w:rsidP="00A65A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Previous Year.</w:t>
            </w:r>
          </w:p>
        </w:tc>
      </w:tr>
      <w:tr w:rsidR="00A65A49" w14:paraId="60BFEA58" w14:textId="77777777" w:rsidTr="005C71A4">
        <w:tc>
          <w:tcPr>
            <w:tcW w:w="3055" w:type="dxa"/>
          </w:tcPr>
          <w:p w14:paraId="200518DE" w14:textId="278AD390" w:rsidR="00A65A49" w:rsidRDefault="0046565E" w:rsidP="005C71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Net working Capital / Thousand S.L.</w:t>
            </w:r>
          </w:p>
        </w:tc>
        <w:tc>
          <w:tcPr>
            <w:tcW w:w="2880" w:type="dxa"/>
          </w:tcPr>
          <w:p w14:paraId="7E97AF85" w14:textId="3DBB3288" w:rsidR="00A65A49" w:rsidRDefault="0046565E" w:rsidP="005C71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</w:t>
            </w:r>
            <w:r w:rsidR="00963139">
              <w:rPr>
                <w:sz w:val="28"/>
                <w:szCs w:val="28"/>
              </w:rPr>
              <w:t>Current</w:t>
            </w:r>
            <w:r>
              <w:rPr>
                <w:sz w:val="28"/>
                <w:szCs w:val="28"/>
              </w:rPr>
              <w:t xml:space="preserve"> Assets – the </w:t>
            </w:r>
            <w:r w:rsidR="00963139">
              <w:rPr>
                <w:sz w:val="28"/>
                <w:szCs w:val="28"/>
              </w:rPr>
              <w:t>Current</w:t>
            </w:r>
            <w:r>
              <w:rPr>
                <w:sz w:val="28"/>
                <w:szCs w:val="28"/>
              </w:rPr>
              <w:t xml:space="preserve"> </w:t>
            </w:r>
            <w:r w:rsidR="00963139">
              <w:rPr>
                <w:sz w:val="28"/>
                <w:szCs w:val="28"/>
              </w:rPr>
              <w:t>Liabilities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77" w:type="dxa"/>
          </w:tcPr>
          <w:p w14:paraId="1C358E55" w14:textId="77777777" w:rsidR="00A65A49" w:rsidRDefault="00A65A49" w:rsidP="00A65A4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8" w:type="dxa"/>
          </w:tcPr>
          <w:p w14:paraId="4DA22706" w14:textId="77777777" w:rsidR="00A65A49" w:rsidRDefault="00A65A49" w:rsidP="00A65A49">
            <w:pPr>
              <w:jc w:val="both"/>
              <w:rPr>
                <w:sz w:val="28"/>
                <w:szCs w:val="28"/>
              </w:rPr>
            </w:pPr>
          </w:p>
        </w:tc>
      </w:tr>
      <w:tr w:rsidR="00A65A49" w14:paraId="566DDAA0" w14:textId="77777777" w:rsidTr="005C71A4">
        <w:tc>
          <w:tcPr>
            <w:tcW w:w="3055" w:type="dxa"/>
          </w:tcPr>
          <w:p w14:paraId="3D8E11A7" w14:textId="33B79C3C" w:rsidR="00A65A49" w:rsidRDefault="0046565E" w:rsidP="005C71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Current Liquidity.</w:t>
            </w:r>
          </w:p>
        </w:tc>
        <w:tc>
          <w:tcPr>
            <w:tcW w:w="2880" w:type="dxa"/>
          </w:tcPr>
          <w:p w14:paraId="0E480BC9" w14:textId="46BF7E66" w:rsidR="00A65A49" w:rsidRDefault="0046565E" w:rsidP="005C71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</w:t>
            </w:r>
            <w:r w:rsidR="005C71A4">
              <w:rPr>
                <w:sz w:val="28"/>
                <w:szCs w:val="28"/>
              </w:rPr>
              <w:t>Current Assets</w:t>
            </w:r>
            <w:r>
              <w:rPr>
                <w:sz w:val="28"/>
                <w:szCs w:val="28"/>
              </w:rPr>
              <w:t>/</w:t>
            </w:r>
            <w:r w:rsidR="0096313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The </w:t>
            </w:r>
            <w:r w:rsidR="005C71A4">
              <w:rPr>
                <w:sz w:val="28"/>
                <w:szCs w:val="28"/>
              </w:rPr>
              <w:t>Current Liabilities</w:t>
            </w:r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1077" w:type="dxa"/>
          </w:tcPr>
          <w:p w14:paraId="7CF8E8DF" w14:textId="77777777" w:rsidR="00A65A49" w:rsidRDefault="00A65A49" w:rsidP="00A65A4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8" w:type="dxa"/>
          </w:tcPr>
          <w:p w14:paraId="740A9E75" w14:textId="77777777" w:rsidR="00A65A49" w:rsidRDefault="00A65A49" w:rsidP="00A65A49">
            <w:pPr>
              <w:jc w:val="both"/>
              <w:rPr>
                <w:sz w:val="28"/>
                <w:szCs w:val="28"/>
              </w:rPr>
            </w:pPr>
          </w:p>
        </w:tc>
      </w:tr>
      <w:tr w:rsidR="00A65A49" w14:paraId="0C07AB04" w14:textId="77777777" w:rsidTr="005C71A4">
        <w:tc>
          <w:tcPr>
            <w:tcW w:w="3055" w:type="dxa"/>
          </w:tcPr>
          <w:p w14:paraId="4F690A29" w14:textId="6CFC3510" w:rsidR="00A65A49" w:rsidRDefault="0046565E" w:rsidP="005C71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Fast Liquidity.</w:t>
            </w:r>
          </w:p>
        </w:tc>
        <w:tc>
          <w:tcPr>
            <w:tcW w:w="2880" w:type="dxa"/>
          </w:tcPr>
          <w:p w14:paraId="0BB79F2A" w14:textId="2C18E534" w:rsidR="00A65A49" w:rsidRDefault="0046565E" w:rsidP="005C71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Readiness Currency and Semi – Ready </w:t>
            </w:r>
            <w:r w:rsidRPr="0046565E">
              <w:rPr>
                <w:b/>
                <w:bCs/>
                <w:sz w:val="28"/>
                <w:szCs w:val="28"/>
              </w:rPr>
              <w:t>(4)</w:t>
            </w:r>
            <w:r>
              <w:rPr>
                <w:sz w:val="28"/>
                <w:szCs w:val="28"/>
              </w:rPr>
              <w:t xml:space="preserve"> / The </w:t>
            </w:r>
            <w:r w:rsidR="00B05DF5">
              <w:rPr>
                <w:sz w:val="28"/>
                <w:szCs w:val="28"/>
              </w:rPr>
              <w:t>Current</w:t>
            </w:r>
            <w:r>
              <w:rPr>
                <w:sz w:val="28"/>
                <w:szCs w:val="28"/>
              </w:rPr>
              <w:t xml:space="preserve"> </w:t>
            </w:r>
            <w:r w:rsidR="00B05DF5">
              <w:rPr>
                <w:sz w:val="28"/>
                <w:szCs w:val="28"/>
              </w:rPr>
              <w:t>Liabilities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77" w:type="dxa"/>
          </w:tcPr>
          <w:p w14:paraId="1E61C0B0" w14:textId="77777777" w:rsidR="00A65A49" w:rsidRDefault="00A65A49" w:rsidP="00A65A4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8" w:type="dxa"/>
          </w:tcPr>
          <w:p w14:paraId="2729DCC8" w14:textId="77777777" w:rsidR="00A65A49" w:rsidRDefault="00A65A49" w:rsidP="00A65A49">
            <w:pPr>
              <w:jc w:val="both"/>
              <w:rPr>
                <w:sz w:val="28"/>
                <w:szCs w:val="28"/>
              </w:rPr>
            </w:pPr>
          </w:p>
        </w:tc>
      </w:tr>
      <w:tr w:rsidR="00A65A49" w14:paraId="61E2A0E7" w14:textId="77777777" w:rsidTr="005C71A4">
        <w:tc>
          <w:tcPr>
            <w:tcW w:w="3055" w:type="dxa"/>
          </w:tcPr>
          <w:p w14:paraId="1D388170" w14:textId="364F1DEE" w:rsidR="00A65A49" w:rsidRDefault="0046565E" w:rsidP="005C71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Cash Liquidity.</w:t>
            </w:r>
          </w:p>
        </w:tc>
        <w:tc>
          <w:tcPr>
            <w:tcW w:w="2880" w:type="dxa"/>
          </w:tcPr>
          <w:p w14:paraId="1BCA5605" w14:textId="49845C20" w:rsidR="00A65A49" w:rsidRDefault="0046565E" w:rsidP="005C71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Cash and its Equivalent / The </w:t>
            </w:r>
            <w:r w:rsidR="00BA3CEE">
              <w:rPr>
                <w:sz w:val="28"/>
                <w:szCs w:val="28"/>
              </w:rPr>
              <w:t>Current</w:t>
            </w:r>
            <w:r>
              <w:rPr>
                <w:sz w:val="28"/>
                <w:szCs w:val="28"/>
              </w:rPr>
              <w:t xml:space="preserve"> </w:t>
            </w:r>
            <w:r w:rsidR="00BA3CEE">
              <w:rPr>
                <w:sz w:val="28"/>
                <w:szCs w:val="28"/>
              </w:rPr>
              <w:t>Liabilities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77" w:type="dxa"/>
          </w:tcPr>
          <w:p w14:paraId="3C52B75D" w14:textId="77777777" w:rsidR="00A65A49" w:rsidRDefault="00A65A49" w:rsidP="00A65A4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8" w:type="dxa"/>
          </w:tcPr>
          <w:p w14:paraId="4C513171" w14:textId="77777777" w:rsidR="00A65A49" w:rsidRDefault="00A65A49" w:rsidP="00A65A49">
            <w:pPr>
              <w:jc w:val="both"/>
              <w:rPr>
                <w:sz w:val="28"/>
                <w:szCs w:val="28"/>
              </w:rPr>
            </w:pPr>
          </w:p>
        </w:tc>
      </w:tr>
    </w:tbl>
    <w:p w14:paraId="79CE0D96" w14:textId="77777777" w:rsidR="00A65A49" w:rsidRPr="00A65A49" w:rsidRDefault="00A65A49" w:rsidP="00A65A49">
      <w:pPr>
        <w:jc w:val="both"/>
        <w:rPr>
          <w:sz w:val="28"/>
          <w:szCs w:val="28"/>
        </w:rPr>
      </w:pPr>
    </w:p>
    <w:p w14:paraId="25174DF6" w14:textId="332AF5A2" w:rsidR="000C4356" w:rsidRPr="007817EB" w:rsidRDefault="0046565E" w:rsidP="00AE0714">
      <w:pPr>
        <w:pStyle w:val="ListParagraph"/>
        <w:numPr>
          <w:ilvl w:val="0"/>
          <w:numId w:val="4"/>
        </w:numPr>
        <w:jc w:val="both"/>
        <w:rPr>
          <w:b/>
          <w:bCs/>
          <w:sz w:val="28"/>
          <w:szCs w:val="28"/>
        </w:rPr>
      </w:pPr>
      <w:r w:rsidRPr="007817EB">
        <w:rPr>
          <w:b/>
          <w:bCs/>
          <w:sz w:val="28"/>
          <w:szCs w:val="28"/>
        </w:rPr>
        <w:lastRenderedPageBreak/>
        <w:t xml:space="preserve">  </w:t>
      </w:r>
      <w:r w:rsidR="000C4356" w:rsidRPr="007817EB">
        <w:rPr>
          <w:b/>
          <w:bCs/>
          <w:sz w:val="28"/>
          <w:szCs w:val="28"/>
        </w:rPr>
        <w:t xml:space="preserve">The Activity’s </w:t>
      </w:r>
      <w:r w:rsidR="005C71A4">
        <w:rPr>
          <w:b/>
          <w:bCs/>
          <w:sz w:val="28"/>
          <w:szCs w:val="28"/>
        </w:rPr>
        <w:t>Ratios</w:t>
      </w:r>
      <w:r w:rsidR="000C4356" w:rsidRPr="007817EB">
        <w:rPr>
          <w:b/>
          <w:bCs/>
          <w:sz w:val="28"/>
          <w:szCs w:val="28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0C4356" w14:paraId="454A8169" w14:textId="77777777" w:rsidTr="000C4356">
        <w:tc>
          <w:tcPr>
            <w:tcW w:w="2337" w:type="dxa"/>
          </w:tcPr>
          <w:p w14:paraId="60F62D8F" w14:textId="3A38DEF4" w:rsidR="000C4356" w:rsidRDefault="008338C9" w:rsidP="000C435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Average.</w:t>
            </w:r>
          </w:p>
        </w:tc>
        <w:tc>
          <w:tcPr>
            <w:tcW w:w="2337" w:type="dxa"/>
          </w:tcPr>
          <w:p w14:paraId="5F3EAD4D" w14:textId="285D22B9" w:rsidR="000C4356" w:rsidRDefault="008338C9" w:rsidP="000C435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Percent’s Detail.</w:t>
            </w:r>
          </w:p>
        </w:tc>
        <w:tc>
          <w:tcPr>
            <w:tcW w:w="2338" w:type="dxa"/>
          </w:tcPr>
          <w:p w14:paraId="028B4176" w14:textId="3C8F07DD" w:rsidR="000C4356" w:rsidRDefault="008338C9" w:rsidP="000C435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Current Year.</w:t>
            </w:r>
          </w:p>
        </w:tc>
        <w:tc>
          <w:tcPr>
            <w:tcW w:w="2338" w:type="dxa"/>
          </w:tcPr>
          <w:p w14:paraId="335B0138" w14:textId="43A95A3D" w:rsidR="000C4356" w:rsidRDefault="008338C9" w:rsidP="000C435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Previous Year.</w:t>
            </w:r>
          </w:p>
        </w:tc>
      </w:tr>
      <w:tr w:rsidR="000C4356" w14:paraId="5FCE81FB" w14:textId="77777777" w:rsidTr="000C4356">
        <w:tc>
          <w:tcPr>
            <w:tcW w:w="2337" w:type="dxa"/>
          </w:tcPr>
          <w:p w14:paraId="56536F3C" w14:textId="256D3E1A" w:rsidR="000C4356" w:rsidRDefault="005D3440" w:rsidP="000C435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Turn</w:t>
            </w:r>
            <w:r w:rsidR="005C71A4">
              <w:rPr>
                <w:sz w:val="28"/>
                <w:szCs w:val="28"/>
              </w:rPr>
              <w:t>o</w:t>
            </w:r>
            <w:r>
              <w:rPr>
                <w:sz w:val="28"/>
                <w:szCs w:val="28"/>
              </w:rPr>
              <w:t>ver of the Net Working Capital.</w:t>
            </w:r>
          </w:p>
        </w:tc>
        <w:tc>
          <w:tcPr>
            <w:tcW w:w="2337" w:type="dxa"/>
          </w:tcPr>
          <w:p w14:paraId="59DF45AF" w14:textId="725358D8" w:rsidR="000C4356" w:rsidRDefault="005D3440" w:rsidP="000C435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Operational Revenues/ The Net Working Capital.</w:t>
            </w:r>
          </w:p>
        </w:tc>
        <w:tc>
          <w:tcPr>
            <w:tcW w:w="2338" w:type="dxa"/>
          </w:tcPr>
          <w:p w14:paraId="65813233" w14:textId="77777777" w:rsidR="000C4356" w:rsidRDefault="000C4356" w:rsidP="000C435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8" w:type="dxa"/>
          </w:tcPr>
          <w:p w14:paraId="286FB063" w14:textId="77777777" w:rsidR="000C4356" w:rsidRDefault="000C4356" w:rsidP="000C4356">
            <w:pPr>
              <w:jc w:val="both"/>
              <w:rPr>
                <w:sz w:val="28"/>
                <w:szCs w:val="28"/>
              </w:rPr>
            </w:pPr>
          </w:p>
        </w:tc>
      </w:tr>
      <w:tr w:rsidR="000C4356" w14:paraId="2A0929F4" w14:textId="77777777" w:rsidTr="000C4356">
        <w:tc>
          <w:tcPr>
            <w:tcW w:w="2337" w:type="dxa"/>
          </w:tcPr>
          <w:p w14:paraId="105D66FC" w14:textId="332D8B94" w:rsidR="000C4356" w:rsidRDefault="005D3440" w:rsidP="000C435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Turn</w:t>
            </w:r>
            <w:r w:rsidR="005C71A4">
              <w:rPr>
                <w:sz w:val="28"/>
                <w:szCs w:val="28"/>
              </w:rPr>
              <w:t>o</w:t>
            </w:r>
            <w:r>
              <w:rPr>
                <w:sz w:val="28"/>
                <w:szCs w:val="28"/>
              </w:rPr>
              <w:t>ver of the Assets’ Total.</w:t>
            </w:r>
          </w:p>
        </w:tc>
        <w:tc>
          <w:tcPr>
            <w:tcW w:w="2337" w:type="dxa"/>
          </w:tcPr>
          <w:p w14:paraId="6A447B21" w14:textId="2B5027C5" w:rsidR="000C4356" w:rsidRDefault="005D3440" w:rsidP="000C435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Operational Revenues/ The Assets’ Total.</w:t>
            </w:r>
          </w:p>
        </w:tc>
        <w:tc>
          <w:tcPr>
            <w:tcW w:w="2338" w:type="dxa"/>
          </w:tcPr>
          <w:p w14:paraId="603499EC" w14:textId="77777777" w:rsidR="000C4356" w:rsidRDefault="000C4356" w:rsidP="000C435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8" w:type="dxa"/>
          </w:tcPr>
          <w:p w14:paraId="5D01D304" w14:textId="77777777" w:rsidR="000C4356" w:rsidRDefault="000C4356" w:rsidP="000C4356">
            <w:pPr>
              <w:jc w:val="both"/>
              <w:rPr>
                <w:sz w:val="28"/>
                <w:szCs w:val="28"/>
              </w:rPr>
            </w:pPr>
          </w:p>
        </w:tc>
      </w:tr>
      <w:tr w:rsidR="000C4356" w14:paraId="7C8EFFE2" w14:textId="77777777" w:rsidTr="000C4356">
        <w:tc>
          <w:tcPr>
            <w:tcW w:w="2337" w:type="dxa"/>
          </w:tcPr>
          <w:p w14:paraId="3C9B45E4" w14:textId="2C4BC55D" w:rsidR="000C4356" w:rsidRDefault="005D3440" w:rsidP="000C435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Turn</w:t>
            </w:r>
            <w:r w:rsidR="005C71A4">
              <w:rPr>
                <w:sz w:val="28"/>
                <w:szCs w:val="28"/>
              </w:rPr>
              <w:t>o</w:t>
            </w:r>
            <w:r>
              <w:rPr>
                <w:sz w:val="28"/>
                <w:szCs w:val="28"/>
              </w:rPr>
              <w:t>ver of the Fixed Assets.</w:t>
            </w:r>
          </w:p>
        </w:tc>
        <w:tc>
          <w:tcPr>
            <w:tcW w:w="2337" w:type="dxa"/>
          </w:tcPr>
          <w:p w14:paraId="2BD503E9" w14:textId="01445C8E" w:rsidR="000C4356" w:rsidRDefault="005D3440" w:rsidP="000C435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Operational Revenues / The Net of the Fixed Assets.</w:t>
            </w:r>
          </w:p>
        </w:tc>
        <w:tc>
          <w:tcPr>
            <w:tcW w:w="2338" w:type="dxa"/>
          </w:tcPr>
          <w:p w14:paraId="2603D172" w14:textId="77777777" w:rsidR="000C4356" w:rsidRDefault="000C4356" w:rsidP="000C435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8" w:type="dxa"/>
          </w:tcPr>
          <w:p w14:paraId="7B86C70C" w14:textId="77777777" w:rsidR="000C4356" w:rsidRDefault="000C4356" w:rsidP="000C4356">
            <w:pPr>
              <w:jc w:val="both"/>
              <w:rPr>
                <w:sz w:val="28"/>
                <w:szCs w:val="28"/>
              </w:rPr>
            </w:pPr>
          </w:p>
        </w:tc>
      </w:tr>
    </w:tbl>
    <w:p w14:paraId="1BF5278F" w14:textId="77777777" w:rsidR="000C4356" w:rsidRPr="000C4356" w:rsidRDefault="000C4356" w:rsidP="000C4356">
      <w:pPr>
        <w:jc w:val="both"/>
        <w:rPr>
          <w:sz w:val="28"/>
          <w:szCs w:val="28"/>
        </w:rPr>
      </w:pPr>
    </w:p>
    <w:p w14:paraId="059D9196" w14:textId="5BA164BE" w:rsidR="000C4356" w:rsidRPr="007817EB" w:rsidRDefault="006054A5" w:rsidP="00AE0714">
      <w:pPr>
        <w:pStyle w:val="ListParagraph"/>
        <w:numPr>
          <w:ilvl w:val="0"/>
          <w:numId w:val="4"/>
        </w:numPr>
        <w:jc w:val="both"/>
        <w:rPr>
          <w:b/>
          <w:bCs/>
          <w:sz w:val="28"/>
          <w:szCs w:val="28"/>
        </w:rPr>
      </w:pPr>
      <w:r w:rsidRPr="007817EB">
        <w:rPr>
          <w:b/>
          <w:bCs/>
          <w:sz w:val="28"/>
          <w:szCs w:val="28"/>
        </w:rPr>
        <w:t xml:space="preserve">The Profits’ </w:t>
      </w:r>
      <w:r w:rsidR="005C71A4">
        <w:rPr>
          <w:b/>
          <w:bCs/>
          <w:sz w:val="28"/>
          <w:szCs w:val="28"/>
        </w:rPr>
        <w:t>Ratios</w:t>
      </w:r>
      <w:r w:rsidRPr="007817EB">
        <w:rPr>
          <w:b/>
          <w:bCs/>
          <w:sz w:val="28"/>
          <w:szCs w:val="28"/>
        </w:rPr>
        <w:t>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235"/>
        <w:gridCol w:w="2890"/>
        <w:gridCol w:w="1627"/>
        <w:gridCol w:w="2238"/>
      </w:tblGrid>
      <w:tr w:rsidR="00255640" w14:paraId="614E03EF" w14:textId="77777777" w:rsidTr="005C71A4">
        <w:tc>
          <w:tcPr>
            <w:tcW w:w="2235" w:type="dxa"/>
          </w:tcPr>
          <w:p w14:paraId="08D7D01B" w14:textId="670D4A1B" w:rsidR="00297225" w:rsidRPr="007817EB" w:rsidRDefault="00255640" w:rsidP="006054A5">
            <w:pPr>
              <w:jc w:val="both"/>
              <w:rPr>
                <w:b/>
                <w:bCs/>
                <w:sz w:val="28"/>
                <w:szCs w:val="28"/>
              </w:rPr>
            </w:pPr>
            <w:r w:rsidRPr="007817EB">
              <w:rPr>
                <w:b/>
                <w:bCs/>
                <w:sz w:val="28"/>
                <w:szCs w:val="28"/>
              </w:rPr>
              <w:t xml:space="preserve">The </w:t>
            </w:r>
            <w:r w:rsidR="005C71A4">
              <w:rPr>
                <w:b/>
                <w:bCs/>
                <w:sz w:val="28"/>
                <w:szCs w:val="28"/>
              </w:rPr>
              <w:t>Ratio</w:t>
            </w:r>
          </w:p>
        </w:tc>
        <w:tc>
          <w:tcPr>
            <w:tcW w:w="2890" w:type="dxa"/>
          </w:tcPr>
          <w:p w14:paraId="5A576277" w14:textId="072E7007" w:rsidR="00297225" w:rsidRPr="007817EB" w:rsidRDefault="00255640" w:rsidP="006054A5">
            <w:pPr>
              <w:jc w:val="both"/>
              <w:rPr>
                <w:b/>
                <w:bCs/>
                <w:sz w:val="28"/>
                <w:szCs w:val="28"/>
              </w:rPr>
            </w:pPr>
            <w:r w:rsidRPr="007817EB">
              <w:rPr>
                <w:b/>
                <w:bCs/>
                <w:sz w:val="28"/>
                <w:szCs w:val="28"/>
              </w:rPr>
              <w:t>The Percent’s Detail.</w:t>
            </w:r>
          </w:p>
        </w:tc>
        <w:tc>
          <w:tcPr>
            <w:tcW w:w="1627" w:type="dxa"/>
          </w:tcPr>
          <w:p w14:paraId="65695415" w14:textId="5803E196" w:rsidR="00297225" w:rsidRPr="007817EB" w:rsidRDefault="00255640" w:rsidP="006054A5">
            <w:pPr>
              <w:jc w:val="both"/>
              <w:rPr>
                <w:b/>
                <w:bCs/>
                <w:sz w:val="28"/>
                <w:szCs w:val="28"/>
              </w:rPr>
            </w:pPr>
            <w:r w:rsidRPr="007817EB">
              <w:rPr>
                <w:b/>
                <w:bCs/>
                <w:sz w:val="28"/>
                <w:szCs w:val="28"/>
              </w:rPr>
              <w:t>The Current Year.</w:t>
            </w:r>
          </w:p>
        </w:tc>
        <w:tc>
          <w:tcPr>
            <w:tcW w:w="2238" w:type="dxa"/>
          </w:tcPr>
          <w:p w14:paraId="14CB9634" w14:textId="7035513F" w:rsidR="00297225" w:rsidRPr="007817EB" w:rsidRDefault="00255640" w:rsidP="006054A5">
            <w:pPr>
              <w:jc w:val="both"/>
              <w:rPr>
                <w:b/>
                <w:bCs/>
                <w:sz w:val="28"/>
                <w:szCs w:val="28"/>
              </w:rPr>
            </w:pPr>
            <w:r w:rsidRPr="007817EB">
              <w:rPr>
                <w:b/>
                <w:bCs/>
                <w:sz w:val="28"/>
                <w:szCs w:val="28"/>
              </w:rPr>
              <w:t>The Previous Year.</w:t>
            </w:r>
          </w:p>
        </w:tc>
      </w:tr>
      <w:tr w:rsidR="00255640" w14:paraId="2E22E573" w14:textId="77777777" w:rsidTr="005C71A4">
        <w:tc>
          <w:tcPr>
            <w:tcW w:w="2235" w:type="dxa"/>
          </w:tcPr>
          <w:p w14:paraId="08F9C6C3" w14:textId="74F4E936" w:rsidR="00297225" w:rsidRDefault="00255640" w:rsidP="005C71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Return on E</w:t>
            </w:r>
            <w:r w:rsidR="005F23E2">
              <w:rPr>
                <w:sz w:val="28"/>
                <w:szCs w:val="28"/>
              </w:rPr>
              <w:t>quity</w:t>
            </w:r>
            <w:r>
              <w:rPr>
                <w:sz w:val="28"/>
                <w:szCs w:val="28"/>
              </w:rPr>
              <w:t>. “ROE”.</w:t>
            </w:r>
          </w:p>
        </w:tc>
        <w:tc>
          <w:tcPr>
            <w:tcW w:w="2890" w:type="dxa"/>
          </w:tcPr>
          <w:p w14:paraId="714ADFA2" w14:textId="1B92B0E4" w:rsidR="00297225" w:rsidRDefault="00255640" w:rsidP="005C71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Shareholders’ Net Income/ The Ownership’s Rights.</w:t>
            </w:r>
          </w:p>
        </w:tc>
        <w:tc>
          <w:tcPr>
            <w:tcW w:w="1627" w:type="dxa"/>
          </w:tcPr>
          <w:p w14:paraId="60723DEA" w14:textId="77777777" w:rsidR="00297225" w:rsidRDefault="00297225" w:rsidP="006054A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38" w:type="dxa"/>
          </w:tcPr>
          <w:p w14:paraId="19BE21C9" w14:textId="77777777" w:rsidR="00297225" w:rsidRDefault="00297225" w:rsidP="006054A5">
            <w:pPr>
              <w:jc w:val="both"/>
              <w:rPr>
                <w:sz w:val="28"/>
                <w:szCs w:val="28"/>
              </w:rPr>
            </w:pPr>
          </w:p>
        </w:tc>
      </w:tr>
      <w:tr w:rsidR="00255640" w14:paraId="4853E52A" w14:textId="77777777" w:rsidTr="005C71A4">
        <w:tc>
          <w:tcPr>
            <w:tcW w:w="2235" w:type="dxa"/>
          </w:tcPr>
          <w:p w14:paraId="0BC946EB" w14:textId="23E1913E" w:rsidR="00297225" w:rsidRDefault="00255640" w:rsidP="005C71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Return on Assets. “ROA”.</w:t>
            </w:r>
          </w:p>
        </w:tc>
        <w:tc>
          <w:tcPr>
            <w:tcW w:w="2890" w:type="dxa"/>
          </w:tcPr>
          <w:p w14:paraId="43B26C8E" w14:textId="5A70606C" w:rsidR="00297225" w:rsidRDefault="00255640" w:rsidP="005C71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Shareholders’ Net Income/ The Assets’ Total.</w:t>
            </w:r>
          </w:p>
        </w:tc>
        <w:tc>
          <w:tcPr>
            <w:tcW w:w="1627" w:type="dxa"/>
          </w:tcPr>
          <w:p w14:paraId="2EFB4C7E" w14:textId="77777777" w:rsidR="00297225" w:rsidRDefault="00297225" w:rsidP="006054A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38" w:type="dxa"/>
          </w:tcPr>
          <w:p w14:paraId="79B24D7E" w14:textId="77777777" w:rsidR="00297225" w:rsidRDefault="00297225" w:rsidP="006054A5">
            <w:pPr>
              <w:jc w:val="both"/>
              <w:rPr>
                <w:sz w:val="28"/>
                <w:szCs w:val="28"/>
              </w:rPr>
            </w:pPr>
          </w:p>
        </w:tc>
      </w:tr>
      <w:tr w:rsidR="00255640" w14:paraId="34ADA919" w14:textId="77777777" w:rsidTr="005C71A4">
        <w:tc>
          <w:tcPr>
            <w:tcW w:w="2235" w:type="dxa"/>
          </w:tcPr>
          <w:p w14:paraId="558B68FA" w14:textId="3A7335C0" w:rsidR="00297225" w:rsidRDefault="00255640" w:rsidP="005C71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Profits’ Margin.</w:t>
            </w:r>
          </w:p>
        </w:tc>
        <w:tc>
          <w:tcPr>
            <w:tcW w:w="2890" w:type="dxa"/>
          </w:tcPr>
          <w:p w14:paraId="60472E29" w14:textId="0B61B7F6" w:rsidR="00297225" w:rsidRDefault="00255640" w:rsidP="005C71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Shareholders’ Net Income/ The Operational Revenues.</w:t>
            </w:r>
          </w:p>
        </w:tc>
        <w:tc>
          <w:tcPr>
            <w:tcW w:w="1627" w:type="dxa"/>
          </w:tcPr>
          <w:p w14:paraId="25C2D7F4" w14:textId="77777777" w:rsidR="00297225" w:rsidRDefault="00297225" w:rsidP="006054A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38" w:type="dxa"/>
          </w:tcPr>
          <w:p w14:paraId="3EE36530" w14:textId="77777777" w:rsidR="00297225" w:rsidRDefault="00297225" w:rsidP="006054A5">
            <w:pPr>
              <w:jc w:val="both"/>
              <w:rPr>
                <w:sz w:val="28"/>
                <w:szCs w:val="28"/>
              </w:rPr>
            </w:pPr>
          </w:p>
        </w:tc>
      </w:tr>
      <w:tr w:rsidR="00255640" w14:paraId="04DC3545" w14:textId="77777777" w:rsidTr="005C71A4">
        <w:tc>
          <w:tcPr>
            <w:tcW w:w="2235" w:type="dxa"/>
          </w:tcPr>
          <w:p w14:paraId="0C6E5502" w14:textId="200B1E02" w:rsidR="00255640" w:rsidRDefault="00B05F86" w:rsidP="005C71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Profits’ Margin After Excluding the </w:t>
            </w:r>
            <w:r w:rsidR="005C71A4">
              <w:rPr>
                <w:sz w:val="28"/>
                <w:szCs w:val="28"/>
              </w:rPr>
              <w:t>unrealized Differences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890" w:type="dxa"/>
          </w:tcPr>
          <w:p w14:paraId="7FBFDCB4" w14:textId="7385605B" w:rsidR="00255640" w:rsidRDefault="00B05F86" w:rsidP="005C71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Shareholders’ Net Income After Excluding the </w:t>
            </w:r>
            <w:r w:rsidR="005C71A4">
              <w:rPr>
                <w:sz w:val="28"/>
                <w:szCs w:val="28"/>
              </w:rPr>
              <w:t>unrealized Differences</w:t>
            </w:r>
            <w:r w:rsidR="00726C4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/ The Operational Revenues.</w:t>
            </w:r>
          </w:p>
        </w:tc>
        <w:tc>
          <w:tcPr>
            <w:tcW w:w="1627" w:type="dxa"/>
          </w:tcPr>
          <w:p w14:paraId="7E82E152" w14:textId="77777777" w:rsidR="00255640" w:rsidRDefault="00255640" w:rsidP="006054A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38" w:type="dxa"/>
          </w:tcPr>
          <w:p w14:paraId="7E0AF169" w14:textId="77777777" w:rsidR="00255640" w:rsidRDefault="00255640" w:rsidP="006054A5">
            <w:pPr>
              <w:jc w:val="both"/>
              <w:rPr>
                <w:sz w:val="28"/>
                <w:szCs w:val="28"/>
              </w:rPr>
            </w:pPr>
          </w:p>
        </w:tc>
      </w:tr>
    </w:tbl>
    <w:p w14:paraId="535FBF97" w14:textId="77777777" w:rsidR="005C71A4" w:rsidRDefault="005C71A4" w:rsidP="00433D3A">
      <w:pPr>
        <w:pStyle w:val="ListParagraph"/>
        <w:jc w:val="both"/>
        <w:rPr>
          <w:b/>
          <w:bCs/>
          <w:sz w:val="28"/>
          <w:szCs w:val="28"/>
        </w:rPr>
      </w:pPr>
    </w:p>
    <w:p w14:paraId="64FA48F1" w14:textId="77777777" w:rsidR="005C71A4" w:rsidRDefault="005C71A4" w:rsidP="00433D3A">
      <w:pPr>
        <w:pStyle w:val="ListParagraph"/>
        <w:jc w:val="both"/>
        <w:rPr>
          <w:b/>
          <w:bCs/>
          <w:sz w:val="28"/>
          <w:szCs w:val="28"/>
        </w:rPr>
      </w:pPr>
    </w:p>
    <w:p w14:paraId="0C813FBB" w14:textId="77777777" w:rsidR="005C71A4" w:rsidRDefault="005C71A4" w:rsidP="00433D3A">
      <w:pPr>
        <w:pStyle w:val="ListParagraph"/>
        <w:jc w:val="both"/>
        <w:rPr>
          <w:b/>
          <w:bCs/>
          <w:sz w:val="28"/>
          <w:szCs w:val="28"/>
        </w:rPr>
      </w:pPr>
    </w:p>
    <w:p w14:paraId="12C8764B" w14:textId="70CD3BEF" w:rsidR="006054A5" w:rsidRDefault="00433D3A" w:rsidP="00433D3A">
      <w:pPr>
        <w:pStyle w:val="ListParagraph"/>
        <w:jc w:val="both"/>
        <w:rPr>
          <w:sz w:val="28"/>
          <w:szCs w:val="28"/>
        </w:rPr>
      </w:pPr>
      <w:r w:rsidRPr="007817EB">
        <w:rPr>
          <w:b/>
          <w:bCs/>
          <w:sz w:val="28"/>
          <w:szCs w:val="28"/>
        </w:rPr>
        <w:lastRenderedPageBreak/>
        <w:t>The Date:       /        /</w:t>
      </w:r>
      <w:r>
        <w:rPr>
          <w:sz w:val="28"/>
          <w:szCs w:val="28"/>
        </w:rPr>
        <w:t xml:space="preserve">                       .</w:t>
      </w:r>
    </w:p>
    <w:p w14:paraId="63958FB8" w14:textId="77777777" w:rsidR="00433D3A" w:rsidRDefault="00433D3A" w:rsidP="00433D3A">
      <w:pPr>
        <w:pStyle w:val="ListParagraph"/>
        <w:jc w:val="both"/>
        <w:rPr>
          <w:sz w:val="28"/>
          <w:szCs w:val="28"/>
        </w:rPr>
      </w:pPr>
    </w:p>
    <w:p w14:paraId="750ADF8B" w14:textId="78D79788" w:rsidR="00433D3A" w:rsidRPr="007817EB" w:rsidRDefault="00433D3A" w:rsidP="00433D3A">
      <w:pPr>
        <w:pStyle w:val="ListParagraph"/>
        <w:jc w:val="both"/>
        <w:rPr>
          <w:b/>
          <w:bCs/>
          <w:sz w:val="28"/>
          <w:szCs w:val="28"/>
        </w:rPr>
      </w:pPr>
      <w:r w:rsidRPr="007817EB">
        <w:rPr>
          <w:b/>
          <w:bCs/>
          <w:sz w:val="28"/>
          <w:szCs w:val="28"/>
        </w:rPr>
        <w:t>The Financial Manager:</w:t>
      </w:r>
    </w:p>
    <w:p w14:paraId="1E908840" w14:textId="77777777" w:rsidR="00433D3A" w:rsidRDefault="00433D3A" w:rsidP="00433D3A">
      <w:pPr>
        <w:pStyle w:val="ListParagraph"/>
        <w:jc w:val="both"/>
        <w:rPr>
          <w:sz w:val="28"/>
          <w:szCs w:val="28"/>
        </w:rPr>
      </w:pPr>
    </w:p>
    <w:p w14:paraId="246D986B" w14:textId="2A8C6D3C" w:rsidR="00433D3A" w:rsidRDefault="00433D3A" w:rsidP="00433D3A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>------------------------------</w:t>
      </w:r>
    </w:p>
    <w:p w14:paraId="6E454DBF" w14:textId="77777777" w:rsidR="00433D3A" w:rsidRDefault="00433D3A" w:rsidP="00433D3A">
      <w:pPr>
        <w:pStyle w:val="ListParagraph"/>
        <w:jc w:val="both"/>
        <w:rPr>
          <w:sz w:val="28"/>
          <w:szCs w:val="28"/>
        </w:rPr>
      </w:pPr>
    </w:p>
    <w:p w14:paraId="443624CF" w14:textId="31FE4DEC" w:rsidR="00433D3A" w:rsidRPr="00433D3A" w:rsidRDefault="00433D3A" w:rsidP="00433D3A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>------------------------------------------------------</w:t>
      </w:r>
    </w:p>
    <w:p w14:paraId="4090D373" w14:textId="77777777" w:rsidR="00433D3A" w:rsidRDefault="00433D3A" w:rsidP="00433D3A">
      <w:pPr>
        <w:pStyle w:val="ListParagraph"/>
        <w:jc w:val="both"/>
        <w:rPr>
          <w:sz w:val="28"/>
          <w:szCs w:val="28"/>
        </w:rPr>
      </w:pPr>
    </w:p>
    <w:p w14:paraId="69ABB2CC" w14:textId="34A58350" w:rsidR="00433D3A" w:rsidRPr="007817EB" w:rsidRDefault="00433D3A" w:rsidP="005C71A4">
      <w:pPr>
        <w:pStyle w:val="ListParagraph"/>
        <w:jc w:val="center"/>
        <w:rPr>
          <w:b/>
          <w:bCs/>
          <w:sz w:val="28"/>
          <w:szCs w:val="28"/>
        </w:rPr>
      </w:pPr>
      <w:r w:rsidRPr="007817EB">
        <w:rPr>
          <w:b/>
          <w:bCs/>
          <w:sz w:val="28"/>
          <w:szCs w:val="28"/>
        </w:rPr>
        <w:t>The Head of</w:t>
      </w:r>
    </w:p>
    <w:p w14:paraId="014FB2A1" w14:textId="2EA05F05" w:rsidR="00433D3A" w:rsidRPr="007817EB" w:rsidRDefault="00433D3A" w:rsidP="005C71A4">
      <w:pPr>
        <w:pStyle w:val="ListParagraph"/>
        <w:jc w:val="center"/>
        <w:rPr>
          <w:b/>
          <w:bCs/>
          <w:sz w:val="28"/>
          <w:szCs w:val="28"/>
        </w:rPr>
      </w:pPr>
      <w:r w:rsidRPr="007817EB">
        <w:rPr>
          <w:b/>
          <w:bCs/>
          <w:sz w:val="28"/>
          <w:szCs w:val="28"/>
        </w:rPr>
        <w:t>The Board of Directors;</w:t>
      </w:r>
    </w:p>
    <w:p w14:paraId="526D9DA8" w14:textId="77777777" w:rsidR="00433D3A" w:rsidRDefault="00433D3A" w:rsidP="005C71A4">
      <w:pPr>
        <w:pStyle w:val="ListParagraph"/>
        <w:jc w:val="center"/>
        <w:rPr>
          <w:sz w:val="28"/>
          <w:szCs w:val="28"/>
        </w:rPr>
      </w:pPr>
    </w:p>
    <w:p w14:paraId="66A79AFD" w14:textId="66997341" w:rsidR="00433D3A" w:rsidRDefault="00433D3A" w:rsidP="005C71A4">
      <w:pPr>
        <w:pStyle w:val="ListParagraph"/>
        <w:jc w:val="center"/>
        <w:rPr>
          <w:sz w:val="28"/>
          <w:szCs w:val="28"/>
        </w:rPr>
      </w:pPr>
      <w:r>
        <w:rPr>
          <w:sz w:val="28"/>
          <w:szCs w:val="28"/>
        </w:rPr>
        <w:t>---------------------------------------------</w:t>
      </w:r>
    </w:p>
    <w:p w14:paraId="7383C9C6" w14:textId="497C3953" w:rsidR="00433D3A" w:rsidRDefault="00433D3A" w:rsidP="005C71A4">
      <w:pPr>
        <w:pStyle w:val="ListParagraph"/>
        <w:jc w:val="center"/>
        <w:rPr>
          <w:sz w:val="28"/>
          <w:szCs w:val="28"/>
        </w:rPr>
      </w:pPr>
      <w:r>
        <w:rPr>
          <w:sz w:val="28"/>
          <w:szCs w:val="28"/>
        </w:rPr>
        <w:t>----------------------------------------------------</w:t>
      </w:r>
    </w:p>
    <w:p w14:paraId="24F2BB25" w14:textId="77777777" w:rsidR="00433D3A" w:rsidRDefault="00433D3A" w:rsidP="005C71A4">
      <w:pPr>
        <w:pStyle w:val="ListParagraph"/>
        <w:jc w:val="center"/>
        <w:rPr>
          <w:sz w:val="28"/>
          <w:szCs w:val="28"/>
        </w:rPr>
      </w:pPr>
    </w:p>
    <w:p w14:paraId="1C848EF4" w14:textId="6805C431" w:rsidR="00433D3A" w:rsidRDefault="00433D3A" w:rsidP="005C71A4">
      <w:pPr>
        <w:pStyle w:val="ListParagraph"/>
        <w:jc w:val="center"/>
        <w:rPr>
          <w:sz w:val="28"/>
          <w:szCs w:val="28"/>
        </w:rPr>
      </w:pPr>
      <w:r>
        <w:rPr>
          <w:sz w:val="28"/>
          <w:szCs w:val="28"/>
        </w:rPr>
        <w:t>Or</w:t>
      </w:r>
    </w:p>
    <w:p w14:paraId="62C6F468" w14:textId="1271B119" w:rsidR="00433D3A" w:rsidRPr="007817EB" w:rsidRDefault="00433D3A" w:rsidP="005C71A4">
      <w:pPr>
        <w:pStyle w:val="ListParagraph"/>
        <w:jc w:val="center"/>
        <w:rPr>
          <w:b/>
          <w:bCs/>
          <w:sz w:val="28"/>
          <w:szCs w:val="28"/>
        </w:rPr>
      </w:pPr>
      <w:r w:rsidRPr="007817EB">
        <w:rPr>
          <w:b/>
          <w:bCs/>
          <w:sz w:val="28"/>
          <w:szCs w:val="28"/>
        </w:rPr>
        <w:t>The General Manager;</w:t>
      </w:r>
    </w:p>
    <w:p w14:paraId="5F009431" w14:textId="77777777" w:rsidR="00433D3A" w:rsidRPr="007817EB" w:rsidRDefault="00433D3A" w:rsidP="005C71A4">
      <w:pPr>
        <w:pStyle w:val="ListParagraph"/>
        <w:jc w:val="center"/>
        <w:rPr>
          <w:b/>
          <w:bCs/>
          <w:sz w:val="28"/>
          <w:szCs w:val="28"/>
        </w:rPr>
      </w:pPr>
    </w:p>
    <w:p w14:paraId="63E92A2F" w14:textId="345457A7" w:rsidR="00433D3A" w:rsidRDefault="00433D3A" w:rsidP="005C71A4">
      <w:pPr>
        <w:pStyle w:val="ListParagraph"/>
        <w:jc w:val="center"/>
        <w:rPr>
          <w:sz w:val="28"/>
          <w:szCs w:val="28"/>
        </w:rPr>
      </w:pPr>
      <w:r>
        <w:rPr>
          <w:sz w:val="28"/>
          <w:szCs w:val="28"/>
        </w:rPr>
        <w:t>--------------------------------------------</w:t>
      </w:r>
    </w:p>
    <w:p w14:paraId="207BD512" w14:textId="62E751A2" w:rsidR="000C4356" w:rsidRPr="000C4356" w:rsidRDefault="00433D3A" w:rsidP="005C71A4">
      <w:pPr>
        <w:pStyle w:val="ListParagraph"/>
        <w:jc w:val="center"/>
        <w:rPr>
          <w:sz w:val="28"/>
          <w:szCs w:val="28"/>
        </w:rPr>
      </w:pPr>
      <w:r>
        <w:rPr>
          <w:sz w:val="28"/>
          <w:szCs w:val="28"/>
        </w:rPr>
        <w:t>--------------------------------------------------------</w:t>
      </w:r>
    </w:p>
    <w:p w14:paraId="14B9AE38" w14:textId="6B3D93D5" w:rsidR="0046565E" w:rsidRPr="005C71A4" w:rsidRDefault="00433D3A" w:rsidP="005C71A4">
      <w:pPr>
        <w:pStyle w:val="ListParagraph"/>
        <w:jc w:val="center"/>
        <w:rPr>
          <w:b/>
          <w:bCs/>
          <w:sz w:val="28"/>
          <w:szCs w:val="28"/>
        </w:rPr>
      </w:pPr>
      <w:r w:rsidRPr="00433D3A">
        <w:rPr>
          <w:b/>
          <w:bCs/>
          <w:sz w:val="28"/>
          <w:szCs w:val="28"/>
        </w:rPr>
        <w:t>__________________________________________________________</w:t>
      </w:r>
    </w:p>
    <w:p w14:paraId="7A798F76" w14:textId="55769ECE" w:rsidR="00ED26C2" w:rsidRDefault="00ED26C2" w:rsidP="00E467A7">
      <w:pPr>
        <w:jc w:val="both"/>
        <w:rPr>
          <w:sz w:val="28"/>
          <w:szCs w:val="28"/>
        </w:rPr>
      </w:pPr>
    </w:p>
    <w:sectPr w:rsidR="00ED26C2" w:rsidSect="00B3229D">
      <w:footerReference w:type="default" r:id="rId11"/>
      <w:pgSz w:w="12240" w:h="15840"/>
      <w:pgMar w:top="1440" w:right="1440" w:bottom="1440" w:left="1440" w:header="720" w:footer="720" w:gutter="0"/>
      <w:pgBorders w:offsetFrom="page">
        <w:top w:val="thinThickSmallGap" w:sz="24" w:space="24" w:color="A8D08D" w:themeColor="accent6" w:themeTint="99"/>
        <w:left w:val="thinThickSmallGap" w:sz="24" w:space="24" w:color="A8D08D" w:themeColor="accent6" w:themeTint="99"/>
        <w:bottom w:val="thickThinSmallGap" w:sz="24" w:space="24" w:color="A8D08D" w:themeColor="accent6" w:themeTint="99"/>
        <w:right w:val="thickThinSmallGap" w:sz="24" w:space="24" w:color="A8D08D" w:themeColor="accent6" w:themeTint="99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466F3" w14:textId="77777777" w:rsidR="008D7001" w:rsidRDefault="008D7001" w:rsidP="00CB6981">
      <w:pPr>
        <w:spacing w:after="0" w:line="240" w:lineRule="auto"/>
      </w:pPr>
      <w:r>
        <w:separator/>
      </w:r>
    </w:p>
  </w:endnote>
  <w:endnote w:type="continuationSeparator" w:id="0">
    <w:p w14:paraId="5A7F0E19" w14:textId="77777777" w:rsidR="008D7001" w:rsidRDefault="008D7001" w:rsidP="00CB69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29226944"/>
      <w:docPartObj>
        <w:docPartGallery w:val="Page Numbers (Bottom of Page)"/>
        <w:docPartUnique/>
      </w:docPartObj>
    </w:sdtPr>
    <w:sdtEndPr>
      <w:rPr>
        <w:b/>
        <w:bCs/>
        <w:noProof/>
        <w:sz w:val="32"/>
        <w:szCs w:val="32"/>
      </w:rPr>
    </w:sdtEndPr>
    <w:sdtContent>
      <w:p w14:paraId="429188C9" w14:textId="2CE001D1" w:rsidR="00CB6981" w:rsidRPr="00CB6981" w:rsidRDefault="00CB6981">
        <w:pPr>
          <w:pStyle w:val="Footer"/>
          <w:jc w:val="center"/>
          <w:rPr>
            <w:b/>
            <w:bCs/>
            <w:sz w:val="32"/>
            <w:szCs w:val="32"/>
          </w:rPr>
        </w:pPr>
        <w:r w:rsidRPr="00CB6981">
          <w:rPr>
            <w:b/>
            <w:bCs/>
            <w:sz w:val="32"/>
            <w:szCs w:val="32"/>
          </w:rPr>
          <w:fldChar w:fldCharType="begin"/>
        </w:r>
        <w:r w:rsidRPr="00CB6981">
          <w:rPr>
            <w:b/>
            <w:bCs/>
            <w:sz w:val="32"/>
            <w:szCs w:val="32"/>
          </w:rPr>
          <w:instrText xml:space="preserve"> PAGE   \* MERGEFORMAT </w:instrText>
        </w:r>
        <w:r w:rsidRPr="00CB6981">
          <w:rPr>
            <w:b/>
            <w:bCs/>
            <w:sz w:val="32"/>
            <w:szCs w:val="32"/>
          </w:rPr>
          <w:fldChar w:fldCharType="separate"/>
        </w:r>
        <w:r w:rsidRPr="00CB6981">
          <w:rPr>
            <w:b/>
            <w:bCs/>
            <w:noProof/>
            <w:sz w:val="32"/>
            <w:szCs w:val="32"/>
          </w:rPr>
          <w:t>2</w:t>
        </w:r>
        <w:r w:rsidRPr="00CB6981">
          <w:rPr>
            <w:b/>
            <w:bCs/>
            <w:noProof/>
            <w:sz w:val="32"/>
            <w:szCs w:val="32"/>
          </w:rPr>
          <w:fldChar w:fldCharType="end"/>
        </w:r>
      </w:p>
    </w:sdtContent>
  </w:sdt>
  <w:p w14:paraId="3DAAAE71" w14:textId="77777777" w:rsidR="00CB6981" w:rsidRDefault="00CB69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3FBC2" w14:textId="77777777" w:rsidR="008D7001" w:rsidRDefault="008D7001" w:rsidP="00CB6981">
      <w:pPr>
        <w:spacing w:after="0" w:line="240" w:lineRule="auto"/>
      </w:pPr>
      <w:r>
        <w:separator/>
      </w:r>
    </w:p>
  </w:footnote>
  <w:footnote w:type="continuationSeparator" w:id="0">
    <w:p w14:paraId="6C59DBE4" w14:textId="77777777" w:rsidR="008D7001" w:rsidRDefault="008D7001" w:rsidP="00CB69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FC2159"/>
    <w:multiLevelType w:val="hybridMultilevel"/>
    <w:tmpl w:val="609EF9B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BF65C7"/>
    <w:multiLevelType w:val="hybridMultilevel"/>
    <w:tmpl w:val="AA8094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0E7208"/>
    <w:multiLevelType w:val="hybridMultilevel"/>
    <w:tmpl w:val="BF98BE3E"/>
    <w:lvl w:ilvl="0" w:tplc="022A5B6E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9A3CBF"/>
    <w:multiLevelType w:val="hybridMultilevel"/>
    <w:tmpl w:val="44284852"/>
    <w:lvl w:ilvl="0" w:tplc="F4A065AC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840216">
    <w:abstractNumId w:val="3"/>
  </w:num>
  <w:num w:numId="2" w16cid:durableId="463236282">
    <w:abstractNumId w:val="2"/>
  </w:num>
  <w:num w:numId="3" w16cid:durableId="1215241682">
    <w:abstractNumId w:val="0"/>
  </w:num>
  <w:num w:numId="4" w16cid:durableId="16447752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CFA"/>
    <w:rsid w:val="00023357"/>
    <w:rsid w:val="00074C3B"/>
    <w:rsid w:val="00082043"/>
    <w:rsid w:val="000C4356"/>
    <w:rsid w:val="000F7C2E"/>
    <w:rsid w:val="001212BB"/>
    <w:rsid w:val="001633B0"/>
    <w:rsid w:val="00255640"/>
    <w:rsid w:val="00273020"/>
    <w:rsid w:val="00280765"/>
    <w:rsid w:val="00297225"/>
    <w:rsid w:val="002C2EA7"/>
    <w:rsid w:val="00306B0B"/>
    <w:rsid w:val="00312837"/>
    <w:rsid w:val="00375586"/>
    <w:rsid w:val="003C6880"/>
    <w:rsid w:val="003F0E90"/>
    <w:rsid w:val="003F35F8"/>
    <w:rsid w:val="00406068"/>
    <w:rsid w:val="0040607A"/>
    <w:rsid w:val="00433D3A"/>
    <w:rsid w:val="004345E8"/>
    <w:rsid w:val="004409AA"/>
    <w:rsid w:val="0046565E"/>
    <w:rsid w:val="004B6363"/>
    <w:rsid w:val="0051542B"/>
    <w:rsid w:val="00573469"/>
    <w:rsid w:val="00580AEA"/>
    <w:rsid w:val="005840DD"/>
    <w:rsid w:val="00595B64"/>
    <w:rsid w:val="005A3663"/>
    <w:rsid w:val="005C71A4"/>
    <w:rsid w:val="005D3440"/>
    <w:rsid w:val="005D48D9"/>
    <w:rsid w:val="005F23E2"/>
    <w:rsid w:val="006054A5"/>
    <w:rsid w:val="00624330"/>
    <w:rsid w:val="006747DD"/>
    <w:rsid w:val="006E6C84"/>
    <w:rsid w:val="00726C48"/>
    <w:rsid w:val="00734B74"/>
    <w:rsid w:val="00763F4E"/>
    <w:rsid w:val="00777AE4"/>
    <w:rsid w:val="007817EB"/>
    <w:rsid w:val="00793360"/>
    <w:rsid w:val="0082460F"/>
    <w:rsid w:val="008338C9"/>
    <w:rsid w:val="00895280"/>
    <w:rsid w:val="008D7001"/>
    <w:rsid w:val="009111BF"/>
    <w:rsid w:val="00913F4A"/>
    <w:rsid w:val="00963139"/>
    <w:rsid w:val="009D5EE2"/>
    <w:rsid w:val="00A65A49"/>
    <w:rsid w:val="00A935AC"/>
    <w:rsid w:val="00AB621C"/>
    <w:rsid w:val="00AE0714"/>
    <w:rsid w:val="00AE70AF"/>
    <w:rsid w:val="00B05DF5"/>
    <w:rsid w:val="00B05F86"/>
    <w:rsid w:val="00B3229D"/>
    <w:rsid w:val="00BA3CEE"/>
    <w:rsid w:val="00C13D25"/>
    <w:rsid w:val="00C40068"/>
    <w:rsid w:val="00CB6981"/>
    <w:rsid w:val="00D72CED"/>
    <w:rsid w:val="00DE3F32"/>
    <w:rsid w:val="00E467A7"/>
    <w:rsid w:val="00E6216A"/>
    <w:rsid w:val="00E66B3A"/>
    <w:rsid w:val="00E75A13"/>
    <w:rsid w:val="00E81EAB"/>
    <w:rsid w:val="00ED26C2"/>
    <w:rsid w:val="00ED5C5B"/>
    <w:rsid w:val="00F01933"/>
    <w:rsid w:val="00F13C02"/>
    <w:rsid w:val="00F309E3"/>
    <w:rsid w:val="00F522E8"/>
    <w:rsid w:val="00F92ADE"/>
    <w:rsid w:val="00FB6CFA"/>
    <w:rsid w:val="00FB7354"/>
    <w:rsid w:val="00FD1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B72407"/>
  <w15:chartTrackingRefBased/>
  <w15:docId w15:val="{48C7DEE7-96B8-4361-A0B8-6E2BDE41E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6C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6C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6C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6C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6C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6C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6C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6C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6C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6C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6C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6C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6CF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6CF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6C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6C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6C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6C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6C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6C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6C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6C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6C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6C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6C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6CF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6C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6CF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6CF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674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B69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6981"/>
  </w:style>
  <w:style w:type="paragraph" w:styleId="Footer">
    <w:name w:val="footer"/>
    <w:basedOn w:val="Normal"/>
    <w:link w:val="FooterChar"/>
    <w:uiPriority w:val="99"/>
    <w:unhideWhenUsed/>
    <w:rsid w:val="00CB69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69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microsoft.com/office/2007/relationships/hdphoto" Target="media/hdphoto2.wdp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11</Pages>
  <Words>1106</Words>
  <Characters>6309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karma alemadi</dc:creator>
  <cp:keywords/>
  <dc:description/>
  <cp:lastModifiedBy>neven saeed</cp:lastModifiedBy>
  <cp:revision>69</cp:revision>
  <cp:lastPrinted>2026-03-16T08:28:00Z</cp:lastPrinted>
  <dcterms:created xsi:type="dcterms:W3CDTF">2025-10-28T09:28:00Z</dcterms:created>
  <dcterms:modified xsi:type="dcterms:W3CDTF">2026-03-16T08:28:00Z</dcterms:modified>
</cp:coreProperties>
</file>